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479"/>
        <w:gridCol w:w="9961"/>
      </w:tblGrid>
      <w:tr w:rsidR="00547BE1" w:rsidRPr="00803C71" w14:paraId="46F121CF" w14:textId="77777777" w:rsidTr="00547BE1">
        <w:trPr>
          <w:trHeight w:val="413"/>
          <w:jc w:val="center"/>
        </w:trPr>
        <w:tc>
          <w:tcPr>
            <w:tcW w:w="479" w:type="dxa"/>
            <w:vMerge w:val="restart"/>
            <w:vAlign w:val="center"/>
          </w:tcPr>
          <w:p w14:paraId="0DF872DF" w14:textId="77777777" w:rsidR="00547BE1" w:rsidRPr="005D385F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61" w:type="dxa"/>
            <w:vAlign w:val="center"/>
          </w:tcPr>
          <w:p w14:paraId="0F5B7AEE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 کارگاه (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: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387AC7D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09EE1080" w14:textId="77777777" w:rsidTr="00547BE1">
        <w:trPr>
          <w:trHeight w:val="412"/>
          <w:jc w:val="center"/>
        </w:trPr>
        <w:tc>
          <w:tcPr>
            <w:tcW w:w="479" w:type="dxa"/>
            <w:vMerge/>
            <w:vAlign w:val="center"/>
          </w:tcPr>
          <w:p w14:paraId="2BAAD958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5460C1F6" w14:textId="77777777" w:rsidR="00547BE1" w:rsidRPr="000C06AB" w:rsidRDefault="00B23AB5" w:rsidP="00B23AB5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Workshop</w:t>
            </w:r>
            <w:r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 </w:t>
            </w:r>
            <w:r w:rsidR="00547BE1" w:rsidRPr="00803C71">
              <w:rPr>
                <w:rFonts w:asciiTheme="majorBidi" w:hAnsiTheme="majorBidi" w:cs="B Nazanin"/>
                <w:b/>
                <w:bCs/>
                <w:sz w:val="24"/>
                <w:szCs w:val="24"/>
                <w:lang w:val="en-GB" w:bidi="fa-IR"/>
              </w:rPr>
              <w:t xml:space="preserve">Title: </w:t>
            </w:r>
          </w:p>
          <w:p w14:paraId="1EFDCEAA" w14:textId="77777777" w:rsidR="00547BE1" w:rsidRPr="00803C71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47BE1" w:rsidRPr="00803C71" w14:paraId="569145FE" w14:textId="77777777" w:rsidTr="00547BE1">
        <w:trPr>
          <w:jc w:val="center"/>
        </w:trPr>
        <w:tc>
          <w:tcPr>
            <w:tcW w:w="479" w:type="dxa"/>
            <w:vMerge w:val="restart"/>
            <w:vAlign w:val="center"/>
          </w:tcPr>
          <w:p w14:paraId="0CFBAF95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61" w:type="dxa"/>
            <w:vAlign w:val="center"/>
          </w:tcPr>
          <w:p w14:paraId="2E8B99A2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چکیده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(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C919FA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A6FEFF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46751C88" w14:textId="77777777" w:rsidTr="00547BE1">
        <w:trPr>
          <w:jc w:val="center"/>
        </w:trPr>
        <w:tc>
          <w:tcPr>
            <w:tcW w:w="479" w:type="dxa"/>
            <w:vMerge/>
            <w:vAlign w:val="center"/>
          </w:tcPr>
          <w:p w14:paraId="1E36F472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61" w:type="dxa"/>
          </w:tcPr>
          <w:p w14:paraId="3D4C84B8" w14:textId="77777777" w:rsidR="00547BE1" w:rsidRPr="000C06AB" w:rsidRDefault="00547BE1" w:rsidP="007A0984">
            <w:pPr>
              <w:spacing w:beforeAutospacing="0" w:afterAutospacing="0"/>
              <w:jc w:val="left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C06AB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Abstract:</w:t>
            </w:r>
          </w:p>
          <w:p w14:paraId="3B8C4F60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10CDE92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A4845A8" w14:textId="77777777" w:rsidTr="00547BE1">
        <w:trPr>
          <w:jc w:val="center"/>
        </w:trPr>
        <w:tc>
          <w:tcPr>
            <w:tcW w:w="479" w:type="dxa"/>
            <w:vAlign w:val="center"/>
          </w:tcPr>
          <w:p w14:paraId="15D4782F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61" w:type="dxa"/>
          </w:tcPr>
          <w:p w14:paraId="13135055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نوع کارگاه:              </w:t>
            </w:r>
          </w:p>
          <w:p w14:paraId="66FD9BA0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   نظری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8121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0962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نظری </w:t>
            </w:r>
            <w:r w:rsidRPr="00803C7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عملی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4554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47BE1" w:rsidRPr="00803C71" w14:paraId="03CBC62A" w14:textId="77777777" w:rsidTr="00547BE1">
        <w:trPr>
          <w:jc w:val="center"/>
        </w:trPr>
        <w:tc>
          <w:tcPr>
            <w:tcW w:w="479" w:type="dxa"/>
            <w:vAlign w:val="center"/>
          </w:tcPr>
          <w:p w14:paraId="31A51387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61" w:type="dxa"/>
          </w:tcPr>
          <w:p w14:paraId="24EADF30" w14:textId="76F818EE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</w:t>
            </w:r>
            <w:r w:rsidR="00B4492B" w:rsidRPr="00B4492B">
              <w:rPr>
                <w:rFonts w:ascii="Arial" w:hAnsi="Arial" w:cs="B Nazanin"/>
                <w:sz w:val="28"/>
                <w:szCs w:val="28"/>
                <w:lang w:bidi="fa-IR"/>
              </w:rPr>
              <w:t xml:space="preserve">GIS </w:t>
            </w:r>
            <w:r w:rsidR="00B4492B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4492B" w:rsidRPr="00B4492B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در صنعت آب و برق</w:t>
            </w:r>
            <w:r w:rsidR="00B4492B" w:rsidRPr="00B4492B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مرتبط است</w:t>
            </w:r>
            <w:r w:rsidR="00B4492B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  <w:rtl/>
              </w:rPr>
              <w:t> 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؟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12401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680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6180F04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آیا موضوع کارگاه با محورهای کنفرانس مرتبط است:                           بله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3785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خیر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-311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A8FBF3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محورهای مرتبط:</w:t>
            </w:r>
          </w:p>
          <w:p w14:paraId="67A6B95A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1-</w:t>
            </w:r>
          </w:p>
          <w:p w14:paraId="0221A9E2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2-</w:t>
            </w:r>
          </w:p>
          <w:p w14:paraId="607F0410" w14:textId="39AAA8A2" w:rsidR="00547BE1" w:rsidRPr="00803C71" w:rsidRDefault="00547BE1" w:rsidP="00F6045A">
            <w:pPr>
              <w:bidi/>
              <w:spacing w:beforeAutospacing="0" w:afterAutospacing="0"/>
              <w:jc w:val="left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61399461" w14:textId="77777777" w:rsidTr="00547BE1">
        <w:trPr>
          <w:jc w:val="center"/>
        </w:trPr>
        <w:tc>
          <w:tcPr>
            <w:tcW w:w="479" w:type="dxa"/>
            <w:vAlign w:val="center"/>
          </w:tcPr>
          <w:p w14:paraId="3B7DF6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61" w:type="dxa"/>
          </w:tcPr>
          <w:p w14:paraId="6A628949" w14:textId="77777777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شرح موضوع کارگاه (ذکر 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دقیق، اهداف و مطالب، مراجع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ضمیمه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 حداکثر در 4 صفحه ضمیمه شود.</w:t>
            </w:r>
          </w:p>
        </w:tc>
      </w:tr>
      <w:tr w:rsidR="00547BE1" w:rsidRPr="00803C71" w14:paraId="1E98BA88" w14:textId="77777777" w:rsidTr="00547BE1">
        <w:trPr>
          <w:jc w:val="center"/>
        </w:trPr>
        <w:tc>
          <w:tcPr>
            <w:tcW w:w="479" w:type="dxa"/>
            <w:vAlign w:val="center"/>
          </w:tcPr>
          <w:p w14:paraId="78FE256D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961" w:type="dxa"/>
          </w:tcPr>
          <w:p w14:paraId="48EEBEC8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مدت زمان برگزاری</w:t>
            </w:r>
            <w:r w:rsid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کارگاه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  <w:p w14:paraId="0A19E5FC" w14:textId="176FAD5F" w:rsidR="00547BE1" w:rsidRPr="00803C71" w:rsidRDefault="00547BE1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2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218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3 ساعت: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1194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4 ساعت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  <w:lang w:bidi="fa-IR"/>
                </w:rPr>
                <w:id w:val="7796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3C71">
                  <w:rPr>
                    <w:rFonts w:ascii="Segoe UI Symbol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AD17E4" w:rsidRPr="00803C71" w14:paraId="7F7FB1CF" w14:textId="77777777" w:rsidTr="00547BE1">
        <w:trPr>
          <w:jc w:val="center"/>
        </w:trPr>
        <w:tc>
          <w:tcPr>
            <w:tcW w:w="479" w:type="dxa"/>
            <w:vAlign w:val="center"/>
          </w:tcPr>
          <w:p w14:paraId="6438BFE8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961" w:type="dxa"/>
          </w:tcPr>
          <w:p w14:paraId="70271293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دستاورد علمی و عملی شرکت کنندگان از کارگاه آموزشی:</w:t>
            </w:r>
          </w:p>
          <w:p w14:paraId="260095CD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AD17E4" w:rsidRPr="00803C71" w14:paraId="02B6E391" w14:textId="77777777" w:rsidTr="00547BE1">
        <w:trPr>
          <w:jc w:val="center"/>
        </w:trPr>
        <w:tc>
          <w:tcPr>
            <w:tcW w:w="479" w:type="dxa"/>
            <w:vAlign w:val="center"/>
          </w:tcPr>
          <w:p w14:paraId="60D55852" w14:textId="77777777" w:rsidR="00AD17E4" w:rsidRPr="00803C71" w:rsidRDefault="00AD17E4" w:rsidP="00AD17E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961" w:type="dxa"/>
          </w:tcPr>
          <w:p w14:paraId="73AA2105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پیش نیاز علمی و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یا عملی لازم برای شرکت کنندگان یا قید آزاد بودن شرکت برای عموم:</w:t>
            </w:r>
          </w:p>
          <w:p w14:paraId="60C1B7D9" w14:textId="77777777" w:rsidR="00AD17E4" w:rsidRPr="00803C71" w:rsidRDefault="00AD17E4" w:rsidP="00AD17E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3D7E5281" w14:textId="77777777" w:rsidTr="00547BE1">
        <w:trPr>
          <w:trHeight w:val="6425"/>
          <w:jc w:val="center"/>
        </w:trPr>
        <w:tc>
          <w:tcPr>
            <w:tcW w:w="479" w:type="dxa"/>
            <w:vAlign w:val="center"/>
          </w:tcPr>
          <w:p w14:paraId="3D44DC16" w14:textId="77777777" w:rsidR="00547BE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9961" w:type="dxa"/>
          </w:tcPr>
          <w:p w14:paraId="15BC0A7E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پیشنهاد دهندگان کارگاه: </w:t>
            </w:r>
          </w:p>
          <w:p w14:paraId="69EB4DBA" w14:textId="77777777" w:rsidR="00547BE1" w:rsidRDefault="00547BE1" w:rsidP="00547BE1">
            <w:pPr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(لطفا </w:t>
            </w: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جدول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زیر برای تمامی پیشنهاد دهندگان به طور جداگانه تکمیل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و نفرات اصلی و ارائه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کننده کارگاه نیز مشخص </w:t>
            </w:r>
            <w:r w:rsidRPr="00803C7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شود.)</w:t>
            </w:r>
          </w:p>
          <w:p w14:paraId="0311BD21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حقیقی: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6B2B48D5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5A9145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</w:tcPr>
                <w:p w14:paraId="121D4CA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محل کار </w:t>
                  </w:r>
                </w:p>
                <w:p w14:paraId="0913A3A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همراه با 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5179FB7C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FB1984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</w:tr>
            <w:tr w:rsidR="00547BE1" w:rsidRPr="005D385F" w14:paraId="15308200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7696154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</w:tcPr>
                <w:p w14:paraId="76BC29F9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2BA3312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2EA1EDE7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مدرک تحصیلی:</w:t>
                  </w:r>
                </w:p>
              </w:tc>
            </w:tr>
            <w:tr w:rsidR="00547BE1" w:rsidRPr="005D385F" w14:paraId="1682C041" w14:textId="77777777" w:rsidTr="00547BE1">
              <w:tc>
                <w:tcPr>
                  <w:tcW w:w="2394" w:type="dxa"/>
                  <w:shd w:val="clear" w:color="auto" w:fill="auto"/>
                </w:tcPr>
                <w:p w14:paraId="00F7EDA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</w:tcPr>
                <w:p w14:paraId="4263F2BC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F63E773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06B2DADB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31163609" w14:textId="77777777" w:rsidR="00547BE1" w:rsidRPr="000C06AB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</w:p>
          <w:p w14:paraId="3C23C87E" w14:textId="77777777" w:rsidR="00547BE1" w:rsidRPr="00F0410C" w:rsidRDefault="00547BE1" w:rsidP="007A0984">
            <w:pPr>
              <w:pStyle w:val="ListParagraph"/>
              <w:numPr>
                <w:ilvl w:val="0"/>
                <w:numId w:val="1"/>
              </w:num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0410C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برای اشخاص حقوقی: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118"/>
              <w:gridCol w:w="2520"/>
              <w:gridCol w:w="1860"/>
            </w:tblGrid>
            <w:tr w:rsidR="00547BE1" w:rsidRPr="005D385F" w14:paraId="0F2D0DB0" w14:textId="77777777" w:rsidTr="00547BE1">
              <w:tc>
                <w:tcPr>
                  <w:tcW w:w="2394" w:type="dxa"/>
                  <w:vMerge w:val="restart"/>
                  <w:shd w:val="clear" w:color="auto" w:fill="auto"/>
                </w:tcPr>
                <w:p w14:paraId="43CF5FB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 w:val="restart"/>
                  <w:shd w:val="clear" w:color="auto" w:fill="auto"/>
                  <w:vAlign w:val="center"/>
                </w:tcPr>
                <w:p w14:paraId="0597D670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آدرس کامل: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2D0A29D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79F38B1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شرکت یا سازمان:</w:t>
                  </w:r>
                </w:p>
              </w:tc>
            </w:tr>
            <w:tr w:rsidR="00547BE1" w:rsidRPr="005D385F" w14:paraId="1E017EFC" w14:textId="77777777" w:rsidTr="00547BE1">
              <w:tc>
                <w:tcPr>
                  <w:tcW w:w="2394" w:type="dxa"/>
                  <w:vMerge/>
                  <w:shd w:val="clear" w:color="auto" w:fill="auto"/>
                </w:tcPr>
                <w:p w14:paraId="4E72E24B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vMerge/>
                  <w:shd w:val="clear" w:color="auto" w:fill="auto"/>
                  <w:vAlign w:val="center"/>
                </w:tcPr>
                <w:p w14:paraId="28602A6B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C48162D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448784E1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زمینه فعالیت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547BE1" w:rsidRPr="005D385F" w14:paraId="3E4E4F42" w14:textId="77777777" w:rsidTr="00547BE1">
              <w:tc>
                <w:tcPr>
                  <w:tcW w:w="2394" w:type="dxa"/>
                  <w:shd w:val="clear" w:color="auto" w:fill="auto"/>
                </w:tcPr>
                <w:p w14:paraId="3A715BD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118" w:type="dxa"/>
                  <w:shd w:val="clear" w:color="auto" w:fill="auto"/>
                  <w:vAlign w:val="center"/>
                </w:tcPr>
                <w:p w14:paraId="29DC4BB3" w14:textId="77777777" w:rsidR="00547BE1" w:rsidRPr="00547BE1" w:rsidRDefault="00547BE1" w:rsidP="00547BE1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14:paraId="0350E5A7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</w:tcPr>
                <w:p w14:paraId="5186E00E" w14:textId="77777777" w:rsidR="00547BE1" w:rsidRPr="00547BE1" w:rsidRDefault="00547BE1" w:rsidP="007A0984">
                  <w:pPr>
                    <w:bidi/>
                    <w:spacing w:beforeAutospacing="0" w:afterAutospacing="0"/>
                    <w:jc w:val="left"/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پست الکترونیک</w:t>
                  </w:r>
                  <w:r w:rsidR="00337D27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547BE1">
                    <w:rPr>
                      <w:rFonts w:ascii="Arial" w:hAnsi="Arial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5D435D1C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7C57D59B" w14:textId="77777777" w:rsidR="00547BE1" w:rsidRDefault="00547BE1" w:rsidP="007A0984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رزومه پیشنهادکنندگان و ارائه دهندگان ضمیمه گردد.</w:t>
            </w:r>
          </w:p>
          <w:p w14:paraId="50AAA4BA" w14:textId="77777777" w:rsidR="00F6045A" w:rsidRPr="00803C71" w:rsidRDefault="00F6045A" w:rsidP="00F6045A">
            <w:pPr>
              <w:bidi/>
              <w:spacing w:before="0" w:beforeAutospacing="0" w:after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2E0FFD8B" w14:textId="77777777" w:rsidTr="006D467C">
        <w:trPr>
          <w:trHeight w:val="4130"/>
          <w:jc w:val="center"/>
        </w:trPr>
        <w:tc>
          <w:tcPr>
            <w:tcW w:w="479" w:type="dxa"/>
            <w:vAlign w:val="center"/>
          </w:tcPr>
          <w:p w14:paraId="322FFE06" w14:textId="77777777" w:rsidR="00547BE1" w:rsidRPr="00803C71" w:rsidRDefault="00AD17E4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961" w:type="dxa"/>
          </w:tcPr>
          <w:p w14:paraId="7630F9E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03C71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سر فصل مطالب کارگاه:</w:t>
            </w:r>
          </w:p>
          <w:p w14:paraId="4FEF1470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tbl>
            <w:tblPr>
              <w:tblStyle w:val="LightList-Accent3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7513"/>
              <w:gridCol w:w="1384"/>
            </w:tblGrid>
            <w:tr w:rsidR="00547BE1" w:rsidRPr="005D385F" w14:paraId="54D9DCCA" w14:textId="77777777" w:rsidTr="007A09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21EFF584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0DAA80DA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سرفصل</w:t>
                  </w:r>
                </w:p>
              </w:tc>
              <w:tc>
                <w:tcPr>
                  <w:tcW w:w="1384" w:type="dxa"/>
                  <w:shd w:val="clear" w:color="auto" w:fill="auto"/>
                </w:tcPr>
                <w:p w14:paraId="611DF20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D385F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زمان</w:t>
                  </w:r>
                </w:p>
              </w:tc>
            </w:tr>
            <w:tr w:rsidR="00547BE1" w:rsidRPr="005D385F" w14:paraId="3180D82D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44F815B6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7C65C94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67E75A52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E7318D5" w14:textId="77777777" w:rsidTr="007A098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shd w:val="clear" w:color="auto" w:fill="auto"/>
                </w:tcPr>
                <w:p w14:paraId="36F20EC4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7F2D3590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14:paraId="046CD6A5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7BE1" w:rsidRPr="005D385F" w14:paraId="51E2360B" w14:textId="77777777" w:rsidTr="007A09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008C999F" w14:textId="77777777" w:rsidR="00547BE1" w:rsidRPr="00547BE1" w:rsidRDefault="00547BE1" w:rsidP="007A0984">
                  <w:pPr>
                    <w:bidi/>
                    <w:spacing w:beforeAutospacing="0" w:afterAutospacing="0"/>
                    <w:jc w:val="center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547BE1">
                    <w:rPr>
                      <w:rFonts w:ascii="Arial" w:hAnsi="Arial"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7513" w:type="dxa"/>
                  <w:tcBorders>
                    <w:top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2CEE0E01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8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439BFA68" w14:textId="77777777" w:rsidR="00547BE1" w:rsidRPr="005D385F" w:rsidRDefault="00547BE1" w:rsidP="007A0984">
                  <w:pPr>
                    <w:bidi/>
                    <w:spacing w:beforeAutospacing="0" w:afterAutospacing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E402673" w14:textId="77777777" w:rsidR="00547BE1" w:rsidRPr="00803C7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547BE1" w:rsidRPr="00803C71" w14:paraId="5FD89B06" w14:textId="77777777" w:rsidTr="00547BE1">
        <w:trPr>
          <w:jc w:val="center"/>
        </w:trPr>
        <w:tc>
          <w:tcPr>
            <w:tcW w:w="479" w:type="dxa"/>
            <w:vAlign w:val="center"/>
          </w:tcPr>
          <w:p w14:paraId="367E8966" w14:textId="77777777" w:rsidR="00547BE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961" w:type="dxa"/>
          </w:tcPr>
          <w:p w14:paraId="2F69E7F8" w14:textId="77777777" w:rsid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 متقاضیان شرکت در کارگاه به منظور برگزاری آن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14:paraId="0CF4EDBD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تعداد: 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ندارد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sz w:val="28"/>
                  <w:szCs w:val="28"/>
                  <w:rtl/>
                  <w:lang w:bidi="fa-IR"/>
                </w:rPr>
                <w:id w:val="-21473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E1" w:rsidRPr="00AD17E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  <w:p w14:paraId="2B511A91" w14:textId="77777777" w:rsidR="00AD17E4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تعداد</w:t>
            </w:r>
            <w:r w:rsidR="00AD17E4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متقاضیانی</w:t>
            </w: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که برای شرکت در کارگاه انتظار دارید حضور پیدا کنند:         </w:t>
            </w:r>
          </w:p>
          <w:p w14:paraId="6174FB46" w14:textId="77777777" w:rsidR="00547BE1" w:rsidRPr="00AD17E4" w:rsidRDefault="00AD17E4" w:rsidP="00AD17E4">
            <w:pPr>
              <w:pStyle w:val="ListParagraph"/>
              <w:bidi/>
              <w:spacing w:beforeAutospacing="0" w:afterAutospacing="0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                  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حداقل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............... نفر           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حداکثر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:</w:t>
            </w:r>
            <w:r w:rsidR="00547BE1"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............... نفر</w:t>
            </w:r>
          </w:p>
        </w:tc>
      </w:tr>
      <w:tr w:rsidR="00547BE1" w:rsidRPr="00803C71" w14:paraId="2A6D2AD7" w14:textId="77777777" w:rsidTr="00547BE1">
        <w:trPr>
          <w:jc w:val="center"/>
        </w:trPr>
        <w:tc>
          <w:tcPr>
            <w:tcW w:w="479" w:type="dxa"/>
            <w:vAlign w:val="center"/>
          </w:tcPr>
          <w:p w14:paraId="13C012EB" w14:textId="77777777" w:rsidR="00547BE1" w:rsidRPr="00803C71" w:rsidRDefault="00547BE1" w:rsidP="007A0984">
            <w:pPr>
              <w:bidi/>
              <w:spacing w:beforeAutospacing="0" w:afterAutospacing="0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9961" w:type="dxa"/>
          </w:tcPr>
          <w:p w14:paraId="4AA27DC3" w14:textId="77777777" w:rsidR="00547BE1" w:rsidRDefault="00547BE1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AD17E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 مورد نیاز ارائه دهندگان:</w:t>
            </w:r>
          </w:p>
          <w:p w14:paraId="56BF8B1D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0D48B93F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39F753F8" w14:textId="77777777" w:rsidR="00AD17E4" w:rsidRDefault="00AD17E4" w:rsidP="00AD17E4">
            <w:pPr>
              <w:pStyle w:val="ListParagraph"/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14:paraId="605D1FC4" w14:textId="4BD3E37E" w:rsidR="00AD17E4" w:rsidRPr="00AD17E4" w:rsidRDefault="00AD17E4" w:rsidP="00AD17E4">
            <w:pPr>
              <w:pStyle w:val="ListParagraph"/>
              <w:numPr>
                <w:ilvl w:val="0"/>
                <w:numId w:val="2"/>
              </w:num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تجهیزاتی که انتظار دارید شرکت</w:t>
            </w:r>
            <w:r>
              <w:rPr>
                <w:rFonts w:ascii="Arial" w:hAnsi="Arial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کنندگان</w:t>
            </w:r>
            <w:r w:rsidR="002A0C47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داشته باشند:</w:t>
            </w:r>
          </w:p>
          <w:p w14:paraId="6F9897C3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4C0313D1" w14:textId="77777777" w:rsidR="00547BE1" w:rsidRDefault="00547BE1" w:rsidP="007A0984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  <w:p w14:paraId="2D1C1C0F" w14:textId="77777777" w:rsidR="006D467C" w:rsidRPr="00803C71" w:rsidRDefault="006D467C" w:rsidP="006D467C">
            <w:pPr>
              <w:bidi/>
              <w:spacing w:beforeAutospacing="0" w:afterAutospacing="0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F27C5A" w:rsidRPr="00803C71" w14:paraId="7862DA9E" w14:textId="77777777" w:rsidTr="00547BE1">
        <w:trPr>
          <w:jc w:val="center"/>
        </w:trPr>
        <w:tc>
          <w:tcPr>
            <w:tcW w:w="479" w:type="dxa"/>
            <w:vAlign w:val="center"/>
          </w:tcPr>
          <w:p w14:paraId="4FD5479C" w14:textId="0C3E9087" w:rsidR="00F27C5A" w:rsidRDefault="00F27C5A" w:rsidP="007A0984">
            <w:pPr>
              <w:bidi/>
              <w:spacing w:beforeAutospacing="0" w:afterAutospacing="0"/>
              <w:jc w:val="center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9961" w:type="dxa"/>
          </w:tcPr>
          <w:p w14:paraId="44291DA3" w14:textId="47D41CD6" w:rsidR="00F27C5A" w:rsidRPr="00F27C5A" w:rsidRDefault="00F27C5A" w:rsidP="00F27C5A">
            <w:pPr>
              <w:bidi/>
              <w:spacing w:beforeAutospacing="0" w:afterAutospacing="0"/>
              <w:jc w:val="left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این کارگاه در جهت رفع کدام نیاز یا ارتقا چه جنبه ای از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GIS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در صنعت برق و آب می باشد.</w:t>
            </w:r>
            <w:bookmarkStart w:id="0" w:name="_GoBack"/>
            <w:bookmarkEnd w:id="0"/>
          </w:p>
        </w:tc>
      </w:tr>
    </w:tbl>
    <w:p w14:paraId="589FF5F3" w14:textId="77777777" w:rsidR="00DC47B0" w:rsidRDefault="00DC47B0" w:rsidP="00547BE1">
      <w:pPr>
        <w:bidi/>
        <w:jc w:val="center"/>
      </w:pPr>
    </w:p>
    <w:sectPr w:rsidR="00DC47B0" w:rsidSect="00F6045A">
      <w:headerReference w:type="default" r:id="rId7"/>
      <w:footerReference w:type="default" r:id="rId8"/>
      <w:pgSz w:w="11906" w:h="16838"/>
      <w:pgMar w:top="720" w:right="720" w:bottom="720" w:left="72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3551" w14:textId="77777777" w:rsidR="00A27B36" w:rsidRDefault="00A27B36" w:rsidP="00547BE1">
      <w:pPr>
        <w:spacing w:before="0" w:after="0"/>
      </w:pPr>
      <w:r>
        <w:separator/>
      </w:r>
    </w:p>
  </w:endnote>
  <w:endnote w:type="continuationSeparator" w:id="0">
    <w:p w14:paraId="04E56110" w14:textId="77777777" w:rsidR="00A27B36" w:rsidRDefault="00A27B36" w:rsidP="00547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79681127"/>
      <w:docPartObj>
        <w:docPartGallery w:val="Page Numbers (Bottom of Page)"/>
        <w:docPartUnique/>
      </w:docPartObj>
    </w:sdtPr>
    <w:sdtEndPr/>
    <w:sdtContent>
      <w:p w14:paraId="3AF1EE92" w14:textId="77777777" w:rsidR="00F6045A" w:rsidRDefault="00F6045A" w:rsidP="00F6045A">
        <w:pPr>
          <w:pStyle w:val="Footer"/>
          <w:bidi/>
          <w:jc w:val="center"/>
        </w:pPr>
        <w:r w:rsidRPr="00F6045A">
          <w:rPr>
            <w:rFonts w:cs="B Nazanin"/>
          </w:rPr>
          <w:fldChar w:fldCharType="begin"/>
        </w:r>
        <w:r w:rsidRPr="00F6045A">
          <w:rPr>
            <w:rFonts w:cs="B Nazanin"/>
          </w:rPr>
          <w:instrText xml:space="preserve"> PAGE   \* MERGEFORMAT </w:instrText>
        </w:r>
        <w:r w:rsidRPr="00F6045A">
          <w:rPr>
            <w:rFonts w:cs="B Nazanin"/>
          </w:rPr>
          <w:fldChar w:fldCharType="separate"/>
        </w:r>
        <w:r w:rsidR="00337D27">
          <w:rPr>
            <w:rFonts w:cs="B Nazanin"/>
            <w:noProof/>
            <w:rtl/>
          </w:rPr>
          <w:t>2</w:t>
        </w:r>
        <w:r w:rsidRPr="00F6045A">
          <w:rPr>
            <w:rFonts w:cs="B Nazanin"/>
            <w:noProof/>
          </w:rPr>
          <w:fldChar w:fldCharType="end"/>
        </w:r>
      </w:p>
    </w:sdtContent>
  </w:sdt>
  <w:p w14:paraId="6E5A2C01" w14:textId="77777777" w:rsidR="00F6045A" w:rsidRDefault="00F6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2ABF" w14:textId="77777777" w:rsidR="00A27B36" w:rsidRDefault="00A27B36" w:rsidP="00547BE1">
      <w:pPr>
        <w:spacing w:before="0" w:after="0"/>
      </w:pPr>
      <w:r>
        <w:separator/>
      </w:r>
    </w:p>
  </w:footnote>
  <w:footnote w:type="continuationSeparator" w:id="0">
    <w:p w14:paraId="744DEE01" w14:textId="77777777" w:rsidR="00A27B36" w:rsidRDefault="00A27B36" w:rsidP="00547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00B3" w14:textId="12596612" w:rsidR="00547BE1" w:rsidRDefault="003E0880" w:rsidP="003E0880">
    <w:pPr>
      <w:pStyle w:val="Header"/>
      <w:bidi/>
      <w:jc w:val="center"/>
      <w:rPr>
        <w:rtl/>
        <w:lang w:bidi="fa-IR"/>
      </w:rPr>
    </w:pPr>
    <w:r>
      <w:rPr>
        <w:rFonts w:ascii="Arial" w:hAnsi="Arial" w:cs="B Titr" w:hint="cs"/>
        <w:sz w:val="28"/>
        <w:szCs w:val="28"/>
        <w:rtl/>
        <w:lang w:bidi="fa-IR"/>
      </w:rPr>
      <w:t xml:space="preserve">فرم </w:t>
    </w:r>
    <w:r w:rsidR="00547BE1" w:rsidRPr="00450955">
      <w:rPr>
        <w:rFonts w:ascii="Arial" w:hAnsi="Arial" w:cs="B Titr"/>
        <w:sz w:val="28"/>
        <w:szCs w:val="28"/>
        <w:rtl/>
        <w:lang w:bidi="fa-IR"/>
      </w:rPr>
      <w:t>پیشنهاد کارگاه آموزشی</w:t>
    </w:r>
    <w:r w:rsidR="00547BE1" w:rsidRPr="00450955">
      <w:rPr>
        <w:rFonts w:ascii="Arial" w:hAnsi="Arial" w:cs="B Titr" w:hint="cs"/>
        <w:sz w:val="28"/>
        <w:szCs w:val="28"/>
        <w:rtl/>
        <w:lang w:bidi="fa-IR"/>
      </w:rPr>
      <w:t xml:space="preserve"> </w:t>
    </w:r>
    <w:r w:rsidR="00B4492B" w:rsidRPr="00B4492B">
      <w:rPr>
        <w:rFonts w:ascii="Arial" w:hAnsi="Arial" w:cs="B Titr"/>
        <w:sz w:val="28"/>
        <w:szCs w:val="28"/>
        <w:rtl/>
        <w:lang w:bidi="fa-IR"/>
      </w:rPr>
      <w:t>هفتمین کنفرانس ملی</w:t>
    </w:r>
    <w:r w:rsidR="00B4492B" w:rsidRPr="00B4492B">
      <w:rPr>
        <w:rFonts w:ascii="Arial" w:hAnsi="Arial" w:cs="B Titr"/>
        <w:sz w:val="28"/>
        <w:szCs w:val="28"/>
        <w:lang w:bidi="fa-IR"/>
      </w:rPr>
      <w:t xml:space="preserve"> GIS </w:t>
    </w:r>
    <w:r w:rsidR="00B4492B" w:rsidRPr="00B4492B">
      <w:rPr>
        <w:rFonts w:ascii="Arial" w:hAnsi="Arial" w:cs="B Titr"/>
        <w:sz w:val="28"/>
        <w:szCs w:val="28"/>
        <w:rtl/>
        <w:lang w:bidi="fa-IR"/>
      </w:rPr>
      <w:t>در صنعت آب و برق</w:t>
    </w:r>
    <w:r w:rsidR="00B4492B">
      <w:rPr>
        <w:rFonts w:ascii="Open Sans" w:hAnsi="Open Sans"/>
        <w:color w:val="000000"/>
        <w:sz w:val="20"/>
        <w:szCs w:val="20"/>
        <w:shd w:val="clear" w:color="auto" w:fill="FFFFFF"/>
        <w:rtl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2BD0"/>
    <w:multiLevelType w:val="hybridMultilevel"/>
    <w:tmpl w:val="EC726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E1"/>
    <w:rsid w:val="002A0C47"/>
    <w:rsid w:val="00337D27"/>
    <w:rsid w:val="003E0880"/>
    <w:rsid w:val="004570A8"/>
    <w:rsid w:val="00484B27"/>
    <w:rsid w:val="00547BE1"/>
    <w:rsid w:val="00597E01"/>
    <w:rsid w:val="006D467C"/>
    <w:rsid w:val="00725E65"/>
    <w:rsid w:val="00920480"/>
    <w:rsid w:val="00A27B36"/>
    <w:rsid w:val="00AD17E4"/>
    <w:rsid w:val="00B23AB5"/>
    <w:rsid w:val="00B4492B"/>
    <w:rsid w:val="00D574B1"/>
    <w:rsid w:val="00DC47B0"/>
    <w:rsid w:val="00F27C5A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0784B"/>
  <w15:chartTrackingRefBased/>
  <w15:docId w15:val="{D7B2B898-0067-48BF-9953-C725C27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BE1"/>
    <w:pPr>
      <w:spacing w:before="100" w:beforeAutospacing="1" w:after="100" w:afterAutospacing="1" w:line="240" w:lineRule="auto"/>
      <w:jc w:val="both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BE1"/>
    <w:pPr>
      <w:spacing w:beforeAutospacing="1" w:after="0" w:afterAutospacing="1" w:line="240" w:lineRule="auto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47BE1"/>
    <w:pPr>
      <w:spacing w:beforeAutospacing="1" w:after="0" w:afterAutospacing="1" w:line="240" w:lineRule="auto"/>
      <w:jc w:val="both"/>
    </w:pPr>
    <w:rPr>
      <w:lang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54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7BE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7BE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7BE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مونا مرادی</cp:lastModifiedBy>
  <cp:revision>3</cp:revision>
  <dcterms:created xsi:type="dcterms:W3CDTF">2023-01-03T18:36:00Z</dcterms:created>
  <dcterms:modified xsi:type="dcterms:W3CDTF">2023-01-07T09:58:00Z</dcterms:modified>
</cp:coreProperties>
</file>