
<file path=[Content_Types].xml><?xml version="1.0" encoding="utf-8"?>
<Types xmlns="http://schemas.openxmlformats.org/package/2006/content-types">
  <Default Extension="vsd" ContentType="application/vnd.visio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613E" w14:textId="7F08E598" w:rsidR="00DD4D55" w:rsidRPr="0002263F" w:rsidRDefault="00DD4D55" w:rsidP="00FD3686">
      <w:pPr>
        <w:pStyle w:val="Heading1"/>
        <w:rPr>
          <w:rtl/>
        </w:rPr>
      </w:pPr>
      <w:r w:rsidRPr="0002263F">
        <w:rPr>
          <w:rFonts w:hint="cs"/>
          <w:rtl/>
        </w:rPr>
        <w:t xml:space="preserve">الگوی </w:t>
      </w:r>
      <w:r w:rsidRPr="00747929">
        <w:rPr>
          <w:rFonts w:cs="B Nazanin" w:hint="cs"/>
          <w:rtl/>
        </w:rPr>
        <w:t>ته</w:t>
      </w:r>
      <w:r w:rsidR="00747929">
        <w:rPr>
          <w:rFonts w:cs="B Nazanin" w:hint="cs"/>
          <w:rtl/>
        </w:rPr>
        <w:t>ی</w:t>
      </w:r>
      <w:r w:rsidRPr="00747929">
        <w:rPr>
          <w:rFonts w:cs="B Nazanin" w:hint="cs"/>
          <w:rtl/>
        </w:rPr>
        <w:t>ه</w:t>
      </w:r>
      <w:r w:rsidRPr="0002263F">
        <w:rPr>
          <w:rFonts w:hint="cs"/>
          <w:rtl/>
        </w:rPr>
        <w:t xml:space="preserve"> مقالات</w:t>
      </w:r>
      <w:r w:rsidR="008D4993">
        <w:rPr>
          <w:rFonts w:hint="cs"/>
          <w:rtl/>
        </w:rPr>
        <w:t xml:space="preserve"> کوتاه </w:t>
      </w:r>
      <w:r w:rsidR="00B32402">
        <w:rPr>
          <w:rFonts w:hint="cs"/>
          <w:rtl/>
        </w:rPr>
        <w:t xml:space="preserve">علمی - </w:t>
      </w:r>
      <w:r w:rsidR="008D4993">
        <w:rPr>
          <w:rFonts w:hint="cs"/>
          <w:rtl/>
        </w:rPr>
        <w:t>صنعتی</w:t>
      </w:r>
      <w:r w:rsidRPr="0002263F">
        <w:rPr>
          <w:rFonts w:hint="cs"/>
          <w:rtl/>
        </w:rPr>
        <w:t xml:space="preserve"> برای </w:t>
      </w:r>
      <w:r w:rsidR="008D4993" w:rsidRPr="00747929">
        <w:rPr>
          <w:rFonts w:cs="B Nazanin" w:hint="cs"/>
          <w:rtl/>
        </w:rPr>
        <w:t>هف</w:t>
      </w:r>
      <w:r w:rsidR="00747929">
        <w:rPr>
          <w:rFonts w:cs="B Nazanin" w:hint="cs"/>
          <w:rtl/>
        </w:rPr>
        <w:t>تمی</w:t>
      </w:r>
      <w:r w:rsidR="008D4993" w:rsidRPr="00747929">
        <w:rPr>
          <w:rFonts w:cs="B Nazanin" w:hint="cs"/>
          <w:rtl/>
        </w:rPr>
        <w:t>ن</w:t>
      </w:r>
      <w:r w:rsidRPr="0002263F">
        <w:rPr>
          <w:rtl/>
        </w:rPr>
        <w:t xml:space="preserve"> کنفرانس </w:t>
      </w:r>
      <w:r w:rsidR="00B8464F">
        <w:t>GIS</w:t>
      </w:r>
      <w:r w:rsidR="00B8464F">
        <w:rPr>
          <w:rFonts w:hint="cs"/>
          <w:rtl/>
        </w:rPr>
        <w:t xml:space="preserve"> در صنعت آب و برق</w:t>
      </w:r>
    </w:p>
    <w:p w14:paraId="5AEF4CD5" w14:textId="77777777" w:rsidR="00DD4D55" w:rsidRPr="00273FC3" w:rsidRDefault="00DD4D55" w:rsidP="00DD4D55">
      <w:pPr>
        <w:pStyle w:val="Author"/>
        <w:rPr>
          <w:rFonts w:cs="B Nazanin"/>
          <w:vertAlign w:val="superscript"/>
          <w:lang w:eastAsia="ja-JP"/>
        </w:rPr>
      </w:pPr>
      <w:r w:rsidRPr="00273FC3">
        <w:rPr>
          <w:rFonts w:cs="B Nazanin" w:hint="cs"/>
          <w:rtl/>
        </w:rPr>
        <w:t>نام و نام‌خانوادگ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سنده اول</w:t>
      </w:r>
      <w:r w:rsidRPr="00273FC3">
        <w:rPr>
          <w:rFonts w:cs="B Nazanin" w:hint="cs"/>
          <w:vertAlign w:val="superscript"/>
          <w:rtl/>
        </w:rPr>
        <w:t>1</w:t>
      </w:r>
      <w:r w:rsidRPr="00273FC3">
        <w:rPr>
          <w:rFonts w:cs="B Nazanin" w:hint="cs"/>
          <w:rtl/>
        </w:rPr>
        <w:t>، نام و نام‌خانوادگ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سنده دوم</w:t>
      </w:r>
      <w:r w:rsidRPr="00273FC3">
        <w:rPr>
          <w:rFonts w:cs="B Nazanin" w:hint="cs"/>
          <w:vertAlign w:val="superscript"/>
          <w:rtl/>
        </w:rPr>
        <w:t>2</w:t>
      </w:r>
      <w:r w:rsidRPr="00273FC3">
        <w:rPr>
          <w:rFonts w:cs="B Nazanin" w:hint="cs"/>
          <w:rtl/>
        </w:rPr>
        <w:t>، نام و نام‌خانوادگ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سنده سوم</w:t>
      </w:r>
      <w:r w:rsidRPr="00273FC3">
        <w:rPr>
          <w:rFonts w:cs="B Nazanin" w:hint="cs"/>
          <w:vertAlign w:val="superscript"/>
          <w:rtl/>
        </w:rPr>
        <w:t>3</w:t>
      </w:r>
    </w:p>
    <w:p w14:paraId="296361E5" w14:textId="77777777" w:rsidR="00DD4D55" w:rsidRPr="00273FC3" w:rsidRDefault="00DD4D55" w:rsidP="00DD4D55">
      <w:pPr>
        <w:pStyle w:val="Author"/>
        <w:rPr>
          <w:rFonts w:cs="B Nazanin"/>
          <w:vertAlign w:val="superscript"/>
          <w:lang w:eastAsia="ja-JP"/>
        </w:rPr>
      </w:pPr>
    </w:p>
    <w:p w14:paraId="34E3F2DC" w14:textId="1A1AB3B9" w:rsidR="00DD4D55" w:rsidRPr="00273FC3" w:rsidRDefault="00DD4D55" w:rsidP="009E0D61">
      <w:pPr>
        <w:pStyle w:val="Author"/>
        <w:rPr>
          <w:rFonts w:cs="B Nazanin"/>
          <w:sz w:val="20"/>
          <w:szCs w:val="20"/>
          <w:rtl/>
        </w:rPr>
      </w:pPr>
      <w:r w:rsidRPr="00273FC3">
        <w:rPr>
          <w:rFonts w:cs="B Nazanin" w:hint="cs"/>
          <w:sz w:val="20"/>
          <w:szCs w:val="20"/>
          <w:vertAlign w:val="superscript"/>
          <w:rtl/>
        </w:rPr>
        <w:t xml:space="preserve">1 </w:t>
      </w:r>
      <w:r w:rsidRPr="00273FC3">
        <w:rPr>
          <w:rFonts w:cs="B Nazanin" w:hint="cs"/>
          <w:sz w:val="20"/>
          <w:szCs w:val="20"/>
          <w:rtl/>
        </w:rPr>
        <w:t>واحد سازمانی مربوطه، نام سازمان، شهر،</w:t>
      </w:r>
      <w:r w:rsidR="009E0D61">
        <w:rPr>
          <w:rFonts w:cs="B Nazanin" w:hint="cs"/>
          <w:sz w:val="20"/>
          <w:szCs w:val="20"/>
          <w:rtl/>
        </w:rPr>
        <w:t xml:space="preserve"> </w:t>
      </w:r>
      <w:r w:rsidRPr="00273FC3">
        <w:rPr>
          <w:rFonts w:cs="B Nazanin" w:hint="cs"/>
          <w:sz w:val="20"/>
          <w:szCs w:val="20"/>
          <w:rtl/>
        </w:rPr>
        <w:t>آدرس پست الکترون</w:t>
      </w:r>
      <w:r>
        <w:rPr>
          <w:rFonts w:cs="B Nazanin" w:hint="cs"/>
          <w:sz w:val="20"/>
          <w:szCs w:val="20"/>
          <w:rtl/>
        </w:rPr>
        <w:t>ی</w:t>
      </w:r>
      <w:r w:rsidRPr="00273FC3">
        <w:rPr>
          <w:rFonts w:cs="B Nazanin" w:hint="cs"/>
          <w:sz w:val="20"/>
          <w:szCs w:val="20"/>
          <w:rtl/>
        </w:rPr>
        <w:t>کی</w:t>
      </w:r>
    </w:p>
    <w:p w14:paraId="27E8B385" w14:textId="77777777" w:rsidR="00DD4D55" w:rsidRPr="009E0D61" w:rsidRDefault="00DD4D55" w:rsidP="00DD4D55">
      <w:pPr>
        <w:pStyle w:val="Author"/>
        <w:rPr>
          <w:rFonts w:cs="B Nazanin"/>
          <w:sz w:val="12"/>
          <w:szCs w:val="12"/>
          <w:rtl/>
        </w:rPr>
      </w:pPr>
    </w:p>
    <w:p w14:paraId="016A7003" w14:textId="585B08AC" w:rsidR="00DD4D55" w:rsidRPr="00273FC3" w:rsidRDefault="00DD4D55" w:rsidP="009E0D61">
      <w:pPr>
        <w:pStyle w:val="Author"/>
        <w:rPr>
          <w:rFonts w:cs="B Nazanin"/>
          <w:sz w:val="20"/>
          <w:szCs w:val="20"/>
          <w:rtl/>
          <w:lang w:eastAsia="ja-JP"/>
        </w:rPr>
      </w:pPr>
      <w:r w:rsidRPr="00273FC3">
        <w:rPr>
          <w:rFonts w:cs="B Nazanin" w:hint="cs"/>
          <w:sz w:val="20"/>
          <w:szCs w:val="20"/>
          <w:vertAlign w:val="superscript"/>
          <w:rtl/>
        </w:rPr>
        <w:t xml:space="preserve">2 </w:t>
      </w:r>
      <w:r w:rsidRPr="00273FC3">
        <w:rPr>
          <w:rFonts w:cs="B Nazanin" w:hint="cs"/>
          <w:sz w:val="20"/>
          <w:szCs w:val="20"/>
          <w:rtl/>
        </w:rPr>
        <w:t>واحد سازمانی مربوطه، نام سازمان، شهر</w:t>
      </w:r>
      <w:r w:rsidR="009E0D61">
        <w:rPr>
          <w:rFonts w:cs="B Nazanin" w:hint="cs"/>
          <w:sz w:val="20"/>
          <w:szCs w:val="20"/>
          <w:rtl/>
        </w:rPr>
        <w:t xml:space="preserve">، </w:t>
      </w:r>
      <w:r w:rsidRPr="00273FC3">
        <w:rPr>
          <w:rFonts w:cs="B Nazanin" w:hint="cs"/>
          <w:sz w:val="20"/>
          <w:szCs w:val="20"/>
          <w:rtl/>
        </w:rPr>
        <w:t>آدرس پست الکترون</w:t>
      </w:r>
      <w:r>
        <w:rPr>
          <w:rFonts w:cs="B Nazanin" w:hint="cs"/>
          <w:sz w:val="20"/>
          <w:szCs w:val="20"/>
          <w:rtl/>
        </w:rPr>
        <w:t>ی</w:t>
      </w:r>
      <w:r w:rsidRPr="00273FC3">
        <w:rPr>
          <w:rFonts w:cs="B Nazanin" w:hint="cs"/>
          <w:sz w:val="20"/>
          <w:szCs w:val="20"/>
          <w:rtl/>
        </w:rPr>
        <w:t>کی</w:t>
      </w:r>
    </w:p>
    <w:p w14:paraId="6B57C81A" w14:textId="77777777" w:rsidR="00DD4D55" w:rsidRPr="009E0D61" w:rsidRDefault="00DD4D55" w:rsidP="00DD4D55">
      <w:pPr>
        <w:pStyle w:val="Author"/>
        <w:rPr>
          <w:rFonts w:cs="B Nazanin"/>
          <w:sz w:val="12"/>
          <w:szCs w:val="12"/>
          <w:rtl/>
          <w:lang w:eastAsia="ja-JP"/>
        </w:rPr>
      </w:pPr>
    </w:p>
    <w:p w14:paraId="3F4E4870" w14:textId="12BFD0B1" w:rsidR="00DD4D55" w:rsidRPr="00273FC3" w:rsidRDefault="00DD4D55" w:rsidP="009E0D61">
      <w:pPr>
        <w:pStyle w:val="Author"/>
        <w:rPr>
          <w:rFonts w:cs="B Nazanin"/>
          <w:sz w:val="20"/>
          <w:szCs w:val="20"/>
          <w:rtl/>
          <w:lang w:eastAsia="ja-JP"/>
        </w:rPr>
      </w:pPr>
      <w:r w:rsidRPr="00273FC3">
        <w:rPr>
          <w:rFonts w:cs="B Nazanin" w:hint="cs"/>
          <w:vertAlign w:val="superscript"/>
          <w:rtl/>
        </w:rPr>
        <w:t>3</w:t>
      </w:r>
      <w:r w:rsidRPr="00273FC3">
        <w:rPr>
          <w:rFonts w:cs="B Nazanin" w:hint="cs"/>
          <w:sz w:val="20"/>
          <w:szCs w:val="20"/>
          <w:vertAlign w:val="superscript"/>
          <w:rtl/>
        </w:rPr>
        <w:t xml:space="preserve"> </w:t>
      </w:r>
      <w:r w:rsidRPr="00273FC3">
        <w:rPr>
          <w:rFonts w:cs="B Nazanin" w:hint="cs"/>
          <w:sz w:val="20"/>
          <w:szCs w:val="20"/>
          <w:rtl/>
        </w:rPr>
        <w:t>واحد سازمانی مربوطه، نام سازمان، شهر</w:t>
      </w:r>
      <w:r w:rsidR="009E0D61">
        <w:rPr>
          <w:rFonts w:cs="B Nazanin" w:hint="cs"/>
          <w:sz w:val="20"/>
          <w:szCs w:val="20"/>
          <w:rtl/>
        </w:rPr>
        <w:t xml:space="preserve">، </w:t>
      </w:r>
      <w:r w:rsidRPr="00273FC3">
        <w:rPr>
          <w:rFonts w:cs="B Nazanin" w:hint="cs"/>
          <w:sz w:val="20"/>
          <w:szCs w:val="20"/>
          <w:rtl/>
        </w:rPr>
        <w:t>آدرس پست الکترون</w:t>
      </w:r>
      <w:r>
        <w:rPr>
          <w:rFonts w:cs="B Nazanin" w:hint="cs"/>
          <w:sz w:val="20"/>
          <w:szCs w:val="20"/>
          <w:rtl/>
        </w:rPr>
        <w:t>ی</w:t>
      </w:r>
      <w:r w:rsidRPr="00273FC3">
        <w:rPr>
          <w:rFonts w:cs="B Nazanin" w:hint="cs"/>
          <w:sz w:val="20"/>
          <w:szCs w:val="20"/>
          <w:rtl/>
        </w:rPr>
        <w:t>کی</w:t>
      </w:r>
    </w:p>
    <w:p w14:paraId="125E90EB" w14:textId="5E77D8CF" w:rsidR="00DD4D55" w:rsidRPr="00273FC3" w:rsidRDefault="00DD4D55" w:rsidP="00DD4D55">
      <w:pPr>
        <w:pStyle w:val="Heading0"/>
        <w:rPr>
          <w:rFonts w:cs="B Nazanin"/>
          <w:rtl/>
        </w:rPr>
      </w:pPr>
      <w:r w:rsidRPr="00273FC3">
        <w:rPr>
          <w:rFonts w:cs="B Nazanin" w:hint="cs"/>
          <w:rtl/>
        </w:rPr>
        <w:t>چ</w:t>
      </w:r>
      <w:r>
        <w:rPr>
          <w:rFonts w:cs="B Nazanin" w:hint="cs"/>
          <w:rtl/>
        </w:rPr>
        <w:t>کی</w:t>
      </w:r>
      <w:r w:rsidRPr="00273FC3">
        <w:rPr>
          <w:rFonts w:cs="B Nazanin" w:hint="cs"/>
          <w:rtl/>
        </w:rPr>
        <w:t>ده</w:t>
      </w:r>
      <w:r w:rsidR="000131C3">
        <w:rPr>
          <w:rFonts w:cs="B Nazanin" w:hint="cs"/>
          <w:rtl/>
        </w:rPr>
        <w:t xml:space="preserve"> </w:t>
      </w:r>
    </w:p>
    <w:p w14:paraId="6E495739" w14:textId="0C2BBA33" w:rsidR="00396087" w:rsidRDefault="00DD4D55" w:rsidP="0085786A">
      <w:pPr>
        <w:pStyle w:val="Abstract2"/>
        <w:rPr>
          <w:rFonts w:cs="B Nazanin"/>
          <w:rtl/>
        </w:rPr>
      </w:pPr>
      <w:r w:rsidRPr="00273FC3">
        <w:rPr>
          <w:rFonts w:cs="B Nazanin" w:hint="cs"/>
          <w:rtl/>
        </w:rPr>
        <w:t>در 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ن مقاله، ش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وه ته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ه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مقاله </w:t>
      </w:r>
      <w:r w:rsidR="00D31744">
        <w:rPr>
          <w:rFonts w:cs="B Nazanin" w:hint="cs"/>
          <w:rtl/>
        </w:rPr>
        <w:t xml:space="preserve">کوتاه </w:t>
      </w:r>
      <w:r w:rsidR="00396087">
        <w:rPr>
          <w:rFonts w:cs="B Nazanin" w:hint="cs"/>
          <w:rtl/>
        </w:rPr>
        <w:t xml:space="preserve">علمی - </w:t>
      </w:r>
      <w:r w:rsidR="00D31744">
        <w:rPr>
          <w:rFonts w:cs="B Nazanin" w:hint="cs"/>
          <w:rtl/>
        </w:rPr>
        <w:t xml:space="preserve">صنعتی </w:t>
      </w:r>
      <w:r w:rsidRPr="00273FC3">
        <w:rPr>
          <w:rFonts w:cs="B Nazanin" w:hint="cs"/>
          <w:rtl/>
        </w:rPr>
        <w:t>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</w:t>
      </w:r>
      <w:r w:rsidR="00D31744">
        <w:rPr>
          <w:rFonts w:cs="B Nazanin" w:hint="cs"/>
          <w:rtl/>
        </w:rPr>
        <w:t>هف</w:t>
      </w:r>
      <w:r w:rsidR="00747929">
        <w:rPr>
          <w:rFonts w:cs="B Nazanin" w:hint="cs"/>
          <w:rtl/>
        </w:rPr>
        <w:t>تم</w:t>
      </w:r>
      <w:r w:rsidR="00D31744">
        <w:rPr>
          <w:rFonts w:cs="B Nazanin" w:hint="cs"/>
          <w:rtl/>
        </w:rPr>
        <w:t>ین</w:t>
      </w:r>
      <w:r w:rsidRPr="00523A57">
        <w:rPr>
          <w:rFonts w:cs="B Nazanin"/>
          <w:rtl/>
        </w:rPr>
        <w:t xml:space="preserve"> کنفرانس </w:t>
      </w:r>
      <w:r w:rsidR="00B8464F">
        <w:rPr>
          <w:rFonts w:cs="B Nazanin"/>
        </w:rPr>
        <w:t>GIS</w:t>
      </w:r>
      <w:r w:rsidR="00B8464F">
        <w:rPr>
          <w:rFonts w:cs="B Nazanin" w:hint="cs"/>
          <w:rtl/>
        </w:rPr>
        <w:t xml:space="preserve"> در صنعت آب و برق</w:t>
      </w:r>
      <w:r w:rsidRPr="00273FC3">
        <w:rPr>
          <w:rFonts w:cs="B Nazanin" w:hint="cs"/>
          <w:rtl/>
        </w:rPr>
        <w:t xml:space="preserve"> تشر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ح </w:t>
      </w:r>
      <w:proofErr w:type="spellStart"/>
      <w:r w:rsidRPr="00273FC3">
        <w:rPr>
          <w:rFonts w:cs="B Nazanin" w:hint="cs"/>
          <w:rtl/>
        </w:rPr>
        <w:t>م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‌شود</w:t>
      </w:r>
      <w:proofErr w:type="spellEnd"/>
      <w:r w:rsidRPr="00273FC3">
        <w:rPr>
          <w:rFonts w:cs="B Nazanin" w:hint="cs"/>
          <w:rtl/>
        </w:rPr>
        <w:t xml:space="preserve">.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ة سب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 (</w:t>
      </w:r>
      <w:r w:rsidRPr="00273FC3">
        <w:rPr>
          <w:rFonts w:cs="B Nazanin"/>
        </w:rPr>
        <w:t>Style</w:t>
      </w:r>
      <w:r>
        <w:rPr>
          <w:rFonts w:cs="B Nazanin" w:hint="cs"/>
          <w:rtl/>
        </w:rPr>
        <w:t>)</w:t>
      </w:r>
      <w:r w:rsidRPr="00273FC3">
        <w:rPr>
          <w:rFonts w:cs="B Nazanin" w:hint="cs"/>
          <w:rtl/>
        </w:rPr>
        <w:t>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مورد 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از </w:t>
      </w:r>
      <w:r w:rsidR="006E145E">
        <w:rPr>
          <w:rFonts w:cs="B Nazanin" w:hint="cs"/>
          <w:rtl/>
        </w:rPr>
        <w:t xml:space="preserve">و انواع قلمها و اندازه آنها </w:t>
      </w:r>
      <w:r w:rsidRPr="00273FC3">
        <w:rPr>
          <w:rFonts w:cs="B Nazanin" w:hint="cs"/>
          <w:rtl/>
        </w:rPr>
        <w:t>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بخش‌های</w:t>
      </w:r>
      <w:r w:rsidRPr="00273FC3">
        <w:rPr>
          <w:rFonts w:cs="B Nazanin" w:hint="cs"/>
          <w:rtl/>
        </w:rPr>
        <w:t xml:space="preserve"> مختلف مقاله، از جمله عنوان‌ها،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سندگان، چ</w:t>
      </w:r>
      <w:r>
        <w:rPr>
          <w:rFonts w:cs="B Nazanin" w:hint="cs"/>
          <w:rtl/>
        </w:rPr>
        <w:t>کی</w:t>
      </w:r>
      <w:r w:rsidRPr="00273FC3">
        <w:rPr>
          <w:rFonts w:cs="B Nazanin" w:hint="cs"/>
          <w:rtl/>
        </w:rPr>
        <w:t>ده، متن، و ... از پ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ش تعر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ف شده‌اند و تنها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اف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است سب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 مورد نظر را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بخش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از مقاله انتخاب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 چ</w:t>
      </w:r>
      <w:r>
        <w:rPr>
          <w:rFonts w:cs="B Nazanin" w:hint="cs"/>
          <w:rtl/>
        </w:rPr>
        <w:t>کی</w:t>
      </w:r>
      <w:r w:rsidRPr="00273FC3">
        <w:rPr>
          <w:rFonts w:cs="B Nazanin" w:hint="cs"/>
          <w:rtl/>
        </w:rPr>
        <w:t>ده مقاله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 </w:t>
      </w:r>
      <w:bookmarkStart w:id="0" w:name="_Hlk114554489"/>
      <w:r w:rsidRPr="00273FC3">
        <w:rPr>
          <w:rFonts w:cs="B Nazanin" w:hint="cs"/>
          <w:rtl/>
        </w:rPr>
        <w:t>حدا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ثر شامل </w:t>
      </w:r>
      <w:r w:rsidR="005E7EE3">
        <w:rPr>
          <w:rFonts w:cs="B Nazanin" w:hint="cs"/>
          <w:rtl/>
        </w:rPr>
        <w:t>200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لمه باشد.</w:t>
      </w:r>
      <w:bookmarkEnd w:id="0"/>
      <w:r w:rsidRPr="00273FC3">
        <w:rPr>
          <w:rFonts w:cs="B Nazanin" w:hint="cs"/>
          <w:rtl/>
        </w:rPr>
        <w:t xml:space="preserve"> </w:t>
      </w:r>
      <w:bookmarkStart w:id="1" w:name="_Hlk114554437"/>
      <w:r w:rsidRPr="00273FC3">
        <w:rPr>
          <w:rFonts w:cs="B Nazanin" w:hint="cs"/>
          <w:rtl/>
        </w:rPr>
        <w:t>چ</w:t>
      </w:r>
      <w:r>
        <w:rPr>
          <w:rFonts w:cs="B Nazanin" w:hint="cs"/>
          <w:rtl/>
        </w:rPr>
        <w:t>کی</w:t>
      </w:r>
      <w:r w:rsidRPr="00273FC3">
        <w:rPr>
          <w:rFonts w:cs="B Nazanin" w:hint="cs"/>
          <w:rtl/>
        </w:rPr>
        <w:t>ده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بطور صر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ح و شفاف موضوع پژوهش و نتا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ج آن را مطرح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ند؛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عن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ب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ان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ند چه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ار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، چگونه، و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چه هدف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انجام و چه نتا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ج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حاصل شده است. در چ</w:t>
      </w:r>
      <w:r>
        <w:rPr>
          <w:rFonts w:cs="B Nazanin" w:hint="cs"/>
          <w:rtl/>
        </w:rPr>
        <w:t>کی</w:t>
      </w:r>
      <w:r w:rsidRPr="00273FC3">
        <w:rPr>
          <w:rFonts w:cs="B Nazanin" w:hint="cs"/>
          <w:rtl/>
        </w:rPr>
        <w:t>ده از ذ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ر جز</w:t>
      </w:r>
      <w:r>
        <w:rPr>
          <w:rFonts w:cs="B Nazanin" w:hint="cs"/>
          <w:rtl/>
        </w:rPr>
        <w:t>یی</w:t>
      </w:r>
      <w:r w:rsidRPr="00273FC3">
        <w:rPr>
          <w:rFonts w:cs="B Nazanin" w:hint="cs"/>
          <w:rtl/>
        </w:rPr>
        <w:t xml:space="preserve">ات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ار، 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ل‌ها، جدول</w:t>
      </w:r>
      <w:r w:rsidRPr="00273FC3">
        <w:rPr>
          <w:rFonts w:cs="B Nazanin" w:hint="cs"/>
          <w:rtl/>
        </w:rPr>
        <w:softHyphen/>
        <w:t>ها، فرمول‌ها، و مراجع‌ پره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ز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</w:t>
      </w:r>
      <w:bookmarkEnd w:id="1"/>
      <w:r w:rsidR="00396087">
        <w:rPr>
          <w:rFonts w:cs="B Nazanin" w:hint="cs"/>
          <w:rtl/>
        </w:rPr>
        <w:t xml:space="preserve"> تعداد صفحات مقاله کوتاه حداکثر 3 صفحه شامل 2000 کلمه است که بیانگر تجربیات </w:t>
      </w:r>
      <w:r w:rsidR="00396087" w:rsidRPr="00396087">
        <w:rPr>
          <w:rFonts w:cs="B Nazanin"/>
          <w:rtl/>
        </w:rPr>
        <w:t>موفق متخصص</w:t>
      </w:r>
      <w:r w:rsidR="00396087" w:rsidRPr="00396087">
        <w:rPr>
          <w:rFonts w:cs="B Nazanin" w:hint="cs"/>
          <w:rtl/>
        </w:rPr>
        <w:t>ین</w:t>
      </w:r>
      <w:r w:rsidR="00396087" w:rsidRPr="00396087">
        <w:rPr>
          <w:rFonts w:cs="B Nazanin"/>
          <w:rtl/>
        </w:rPr>
        <w:t xml:space="preserve"> و کارشناسان صنعت برا</w:t>
      </w:r>
      <w:r w:rsidR="00396087" w:rsidRPr="00396087">
        <w:rPr>
          <w:rFonts w:cs="B Nazanin" w:hint="cs"/>
          <w:rtl/>
        </w:rPr>
        <w:t>ی</w:t>
      </w:r>
      <w:r w:rsidR="00396087" w:rsidRPr="00396087">
        <w:rPr>
          <w:rFonts w:cs="B Nazanin"/>
          <w:rtl/>
        </w:rPr>
        <w:t xml:space="preserve"> معرف</w:t>
      </w:r>
      <w:r w:rsidR="00396087" w:rsidRPr="00396087">
        <w:rPr>
          <w:rFonts w:cs="B Nazanin" w:hint="cs"/>
          <w:rtl/>
        </w:rPr>
        <w:t>ی</w:t>
      </w:r>
      <w:r w:rsidR="00396087" w:rsidRPr="00396087">
        <w:rPr>
          <w:rFonts w:cs="B Nazanin"/>
          <w:rtl/>
        </w:rPr>
        <w:t xml:space="preserve"> چالشها، نقاط ضعف و همچن</w:t>
      </w:r>
      <w:r w:rsidR="00396087" w:rsidRPr="00396087">
        <w:rPr>
          <w:rFonts w:cs="B Nazanin" w:hint="cs"/>
          <w:rtl/>
        </w:rPr>
        <w:t>ین</w:t>
      </w:r>
      <w:r w:rsidR="00396087" w:rsidRPr="00396087">
        <w:rPr>
          <w:rFonts w:cs="B Nazanin"/>
          <w:rtl/>
        </w:rPr>
        <w:t xml:space="preserve"> راه حلها</w:t>
      </w:r>
      <w:r w:rsidR="00396087" w:rsidRPr="00396087">
        <w:rPr>
          <w:rFonts w:cs="B Nazanin" w:hint="cs"/>
          <w:rtl/>
        </w:rPr>
        <w:t>ی</w:t>
      </w:r>
      <w:r w:rsidR="00396087" w:rsidRPr="00396087">
        <w:rPr>
          <w:rFonts w:cs="B Nazanin"/>
          <w:rtl/>
        </w:rPr>
        <w:t xml:space="preserve"> پ</w:t>
      </w:r>
      <w:r w:rsidR="00396087" w:rsidRPr="00396087">
        <w:rPr>
          <w:rFonts w:cs="B Nazanin" w:hint="cs"/>
          <w:rtl/>
        </w:rPr>
        <w:t>یاده</w:t>
      </w:r>
      <w:r w:rsidR="00396087" w:rsidRPr="00396087">
        <w:rPr>
          <w:rFonts w:cs="B Nazanin"/>
          <w:rtl/>
        </w:rPr>
        <w:t xml:space="preserve"> ساز</w:t>
      </w:r>
      <w:r w:rsidR="00396087" w:rsidRPr="00396087">
        <w:rPr>
          <w:rFonts w:cs="B Nazanin" w:hint="cs"/>
          <w:rtl/>
        </w:rPr>
        <w:t>ی</w:t>
      </w:r>
      <w:r w:rsidR="00396087" w:rsidRPr="00396087">
        <w:rPr>
          <w:rFonts w:cs="B Nazanin"/>
          <w:rtl/>
        </w:rPr>
        <w:t xml:space="preserve"> شده برا</w:t>
      </w:r>
      <w:r w:rsidR="00396087" w:rsidRPr="00396087">
        <w:rPr>
          <w:rFonts w:cs="B Nazanin" w:hint="cs"/>
          <w:rtl/>
        </w:rPr>
        <w:t>ی</w:t>
      </w:r>
      <w:r w:rsidR="00396087" w:rsidRPr="00396087">
        <w:rPr>
          <w:rFonts w:cs="B Nazanin"/>
          <w:rtl/>
        </w:rPr>
        <w:t xml:space="preserve"> بهبود آنها در حوزه</w:t>
      </w:r>
      <w:r w:rsidR="00396087">
        <w:rPr>
          <w:rFonts w:cs="B Nazanin" w:hint="cs"/>
          <w:rtl/>
        </w:rPr>
        <w:t xml:space="preserve"> تخصصی مربوطه است.</w:t>
      </w:r>
    </w:p>
    <w:p w14:paraId="224203AA" w14:textId="77777777" w:rsidR="00396087" w:rsidRPr="00273FC3" w:rsidRDefault="00396087" w:rsidP="00396087">
      <w:pPr>
        <w:pStyle w:val="Heading0"/>
        <w:rPr>
          <w:rFonts w:cs="B Nazanin"/>
          <w:rtl/>
        </w:rPr>
      </w:pP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لمات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</w:t>
      </w:r>
      <w:r>
        <w:rPr>
          <w:rFonts w:cs="B Nazanin" w:hint="cs"/>
          <w:rtl/>
        </w:rPr>
        <w:t>ی</w:t>
      </w:r>
    </w:p>
    <w:p w14:paraId="59935F82" w14:textId="7E732EE5" w:rsidR="00396087" w:rsidRPr="00273FC3" w:rsidRDefault="00396087" w:rsidP="00396087">
      <w:pPr>
        <w:pStyle w:val="Abstract"/>
        <w:rPr>
          <w:rFonts w:cs="B Nazanin"/>
        </w:rPr>
      </w:pPr>
      <w:r w:rsidRPr="00273FC3">
        <w:rPr>
          <w:rFonts w:cs="B Nazanin" w:hint="cs"/>
          <w:rtl/>
        </w:rPr>
        <w:t>حدا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ثر </w:t>
      </w:r>
      <w:r>
        <w:rPr>
          <w:rFonts w:cs="B Nazanin" w:hint="cs"/>
          <w:rtl/>
        </w:rPr>
        <w:t>3 تا 5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لمه بعنوان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لمات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انتخاب شود. 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ن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لمات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موضوعات اصل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و فرع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مقاله را نشان دهند.</w:t>
      </w:r>
    </w:p>
    <w:p w14:paraId="2FD2A14A" w14:textId="77777777" w:rsidR="00396087" w:rsidRDefault="00396087" w:rsidP="00DD4D55">
      <w:pPr>
        <w:pStyle w:val="ENabstract"/>
        <w:rPr>
          <w:rFonts w:cs="B Nazanin"/>
          <w:rtl/>
          <w:lang w:eastAsia="ja-JP"/>
        </w:rPr>
      </w:pPr>
    </w:p>
    <w:p w14:paraId="03F6F7CB" w14:textId="2F321815" w:rsidR="00170D3A" w:rsidRPr="00170D3A" w:rsidRDefault="00170D3A" w:rsidP="00DD4D55">
      <w:pPr>
        <w:pStyle w:val="ENabstract"/>
        <w:rPr>
          <w:rFonts w:cs="B Nazanin"/>
          <w:sz w:val="18"/>
          <w:szCs w:val="20"/>
          <w:lang w:eastAsia="ja-JP"/>
        </w:rPr>
        <w:sectPr w:rsidR="00170D3A" w:rsidRPr="00170D3A" w:rsidSect="00D559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1907" w:h="16840" w:code="9"/>
          <w:pgMar w:top="2268" w:right="1134" w:bottom="1701" w:left="709" w:header="720" w:footer="720" w:gutter="0"/>
          <w:cols w:space="720"/>
          <w:bidi/>
          <w:rtlGutter/>
          <w:docGrid w:linePitch="360"/>
        </w:sectPr>
      </w:pPr>
    </w:p>
    <w:p w14:paraId="348CC8C4" w14:textId="77777777" w:rsidR="00DD4D55" w:rsidRPr="00273FC3" w:rsidRDefault="00DD4D55" w:rsidP="00DD4D55">
      <w:pPr>
        <w:pStyle w:val="Heading1"/>
        <w:keepLines w:val="0"/>
        <w:numPr>
          <w:ilvl w:val="0"/>
          <w:numId w:val="10"/>
        </w:numPr>
        <w:spacing w:after="60"/>
        <w:rPr>
          <w:rFonts w:cs="B Nazanin"/>
          <w:rtl/>
        </w:rPr>
      </w:pPr>
      <w:r w:rsidRPr="00273FC3">
        <w:rPr>
          <w:rFonts w:cs="B Nazanin" w:hint="cs"/>
          <w:rtl/>
        </w:rPr>
        <w:t>مقدمه</w:t>
      </w:r>
    </w:p>
    <w:p w14:paraId="17FECC84" w14:textId="45077F78" w:rsidR="00DD4D55" w:rsidRPr="00273FC3" w:rsidRDefault="00C97F5F" w:rsidP="00A965DB">
      <w:pPr>
        <w:pStyle w:val="Text"/>
        <w:ind w:firstLine="0"/>
        <w:rPr>
          <w:rFonts w:cs="B Nazanin"/>
          <w:rtl/>
        </w:rPr>
      </w:pPr>
      <w:r>
        <w:rPr>
          <w:rFonts w:cs="B Nazanin" w:hint="cs"/>
          <w:rtl/>
        </w:rPr>
        <w:t xml:space="preserve">در </w:t>
      </w:r>
      <w:r w:rsidR="00DD4D55" w:rsidRPr="00273FC3">
        <w:rPr>
          <w:rFonts w:cs="B Nazanin" w:hint="cs"/>
          <w:rtl/>
        </w:rPr>
        <w:t>ا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 xml:space="preserve">ن نوشتار روش آماده </w:t>
      </w:r>
      <w:r w:rsidR="00DD4D55">
        <w:rPr>
          <w:rFonts w:cs="B Nazanin" w:hint="cs"/>
          <w:rtl/>
        </w:rPr>
        <w:t>ک</w:t>
      </w:r>
      <w:r w:rsidR="00DD4D55" w:rsidRPr="00273FC3">
        <w:rPr>
          <w:rFonts w:cs="B Nazanin" w:hint="cs"/>
          <w:rtl/>
        </w:rPr>
        <w:t xml:space="preserve">ردن مقالات </w:t>
      </w:r>
      <w:r w:rsidR="00D31744">
        <w:rPr>
          <w:rFonts w:cs="B Nazanin" w:hint="cs"/>
          <w:rtl/>
        </w:rPr>
        <w:t>کوتاه صنعتی برای هف</w:t>
      </w:r>
      <w:r w:rsidR="00322779">
        <w:rPr>
          <w:rFonts w:cs="B Nazanin" w:hint="cs"/>
          <w:rtl/>
        </w:rPr>
        <w:t>تمی</w:t>
      </w:r>
      <w:r w:rsidR="00D31744">
        <w:rPr>
          <w:rFonts w:cs="B Nazanin" w:hint="cs"/>
          <w:rtl/>
        </w:rPr>
        <w:t>ن</w:t>
      </w:r>
      <w:r w:rsidR="00A965DB" w:rsidRPr="00523A57">
        <w:rPr>
          <w:rFonts w:cs="B Nazanin"/>
          <w:rtl/>
        </w:rPr>
        <w:t xml:space="preserve"> </w:t>
      </w:r>
      <w:r w:rsidR="009845FD" w:rsidRPr="009845FD">
        <w:rPr>
          <w:rFonts w:cs="B Nazanin"/>
          <w:rtl/>
        </w:rPr>
        <w:t xml:space="preserve">کنفرانس </w:t>
      </w:r>
      <w:r w:rsidR="00B8464F">
        <w:rPr>
          <w:rFonts w:cs="B Nazanin"/>
        </w:rPr>
        <w:t>GIS</w:t>
      </w:r>
      <w:r w:rsidR="00B8464F">
        <w:rPr>
          <w:rFonts w:cs="B Nazanin" w:hint="cs"/>
          <w:rtl/>
        </w:rPr>
        <w:t xml:space="preserve"> در صنعت آب و برق</w:t>
      </w:r>
      <w:r w:rsidR="00DD4D55" w:rsidRPr="00273FC3">
        <w:rPr>
          <w:rFonts w:cs="B Nazanin" w:hint="cs"/>
          <w:rtl/>
        </w:rPr>
        <w:t xml:space="preserve">  نشان </w:t>
      </w:r>
      <w:r>
        <w:rPr>
          <w:rFonts w:cs="B Nazanin" w:hint="cs"/>
          <w:rtl/>
        </w:rPr>
        <w:t>داده شده است.</w:t>
      </w:r>
      <w:r w:rsidR="00DD4D55" w:rsidRPr="00273FC3">
        <w:rPr>
          <w:rFonts w:cs="B Nazanin" w:hint="cs"/>
          <w:rtl/>
        </w:rPr>
        <w:t>. برا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 xml:space="preserve"> نگارش مقاله از نرم‌افزار </w:t>
      </w:r>
      <w:r w:rsidR="00DD4D55" w:rsidRPr="00273FC3">
        <w:rPr>
          <w:rFonts w:cs="B Nazanin"/>
        </w:rPr>
        <w:t>Microsoft Office Word 2007</w:t>
      </w:r>
      <w:r w:rsidR="00DD4D55" w:rsidRPr="00273FC3">
        <w:rPr>
          <w:rFonts w:cs="B Nazanin" w:hint="cs"/>
          <w:rtl/>
        </w:rPr>
        <w:t xml:space="preserve"> 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>ا نگارش‌ها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 xml:space="preserve"> بعد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 xml:space="preserve"> آن استفاده </w:t>
      </w:r>
      <w:r w:rsidR="00DD4D55">
        <w:rPr>
          <w:rFonts w:cs="B Nazanin" w:hint="cs"/>
          <w:rtl/>
        </w:rPr>
        <w:t>ک</w:t>
      </w:r>
      <w:r w:rsidR="00DD4D55" w:rsidRPr="00273FC3">
        <w:rPr>
          <w:rFonts w:cs="B Nazanin" w:hint="cs"/>
          <w:rtl/>
        </w:rPr>
        <w:t>ن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>د</w:t>
      </w:r>
      <w:r w:rsidR="0010326E">
        <w:rPr>
          <w:rFonts w:cs="B Nazanin" w:hint="cs"/>
          <w:rtl/>
        </w:rPr>
        <w:t>.</w:t>
      </w:r>
      <w:r w:rsidR="00DD4D55" w:rsidRPr="00273FC3">
        <w:rPr>
          <w:rFonts w:cs="B Nazanin" w:hint="cs"/>
          <w:rtl/>
        </w:rPr>
        <w:t xml:space="preserve"> برا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 xml:space="preserve"> ته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>ه مقاله به موارد ز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 xml:space="preserve">ر توجه </w:t>
      </w:r>
      <w:r w:rsidR="00DD4D55">
        <w:rPr>
          <w:rFonts w:cs="B Nazanin" w:hint="cs"/>
          <w:rtl/>
        </w:rPr>
        <w:t>ک</w:t>
      </w:r>
      <w:r w:rsidR="00DD4D55" w:rsidRPr="00273FC3">
        <w:rPr>
          <w:rFonts w:cs="B Nazanin" w:hint="cs"/>
          <w:rtl/>
        </w:rPr>
        <w:t>ن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>د:</w:t>
      </w:r>
    </w:p>
    <w:p w14:paraId="5AAEF2B9" w14:textId="3AD74634" w:rsidR="00DD4D55" w:rsidRDefault="00DD4D55" w:rsidP="00DD4D55">
      <w:pPr>
        <w:pStyle w:val="BulletedText"/>
        <w:numPr>
          <w:ilvl w:val="0"/>
          <w:numId w:val="22"/>
        </w:numPr>
        <w:rPr>
          <w:rFonts w:cs="B Nazanin"/>
        </w:rPr>
      </w:pPr>
      <w:r w:rsidRPr="00273FC3">
        <w:rPr>
          <w:rFonts w:cs="B Nazanin" w:hint="cs"/>
          <w:rtl/>
        </w:rPr>
        <w:t>اندازه و نوع قلم‌ها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پارس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مورد استفاده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هر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از </w:t>
      </w:r>
      <w:r>
        <w:rPr>
          <w:rFonts w:cs="B Nazanin" w:hint="cs"/>
          <w:rtl/>
        </w:rPr>
        <w:t>بخش‌های</w:t>
      </w:r>
      <w:r w:rsidRPr="00273FC3">
        <w:rPr>
          <w:rFonts w:cs="B Nazanin" w:hint="cs"/>
          <w:rtl/>
        </w:rPr>
        <w:t xml:space="preserve"> مقاله در جدول (1) آورده شده است.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قلم لات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ن همواره از </w:t>
      </w:r>
      <w:r w:rsidRPr="00273FC3">
        <w:rPr>
          <w:rFonts w:cs="B Nazanin"/>
        </w:rPr>
        <w:t>Times New Roman</w:t>
      </w:r>
      <w:r w:rsidRPr="00273FC3">
        <w:rPr>
          <w:rFonts w:cs="B Nazanin" w:hint="cs"/>
          <w:rtl/>
        </w:rPr>
        <w:t xml:space="preserve"> استفاده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 اندازه قلم لات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ن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واحد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متر از اندازه قلم پارس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در هر موقع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ت است.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اسام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متغ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رها م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‌توان از قلم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ج (</w:t>
      </w:r>
      <w:r w:rsidRPr="00273FC3">
        <w:rPr>
          <w:rFonts w:cs="B Nazanin"/>
        </w:rPr>
        <w:t>Italic</w:t>
      </w:r>
      <w:r w:rsidRPr="00273FC3">
        <w:rPr>
          <w:rFonts w:cs="B Nazanin" w:hint="cs"/>
          <w:rtl/>
        </w:rPr>
        <w:t xml:space="preserve">) استفاده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رد.</w:t>
      </w:r>
    </w:p>
    <w:p w14:paraId="5AECF6E0" w14:textId="77777777" w:rsidR="00953757" w:rsidRPr="009E0D61" w:rsidRDefault="00953757" w:rsidP="00953757">
      <w:pPr>
        <w:pStyle w:val="BulletedText"/>
        <w:numPr>
          <w:ilvl w:val="0"/>
          <w:numId w:val="0"/>
        </w:numPr>
        <w:ind w:left="340"/>
        <w:rPr>
          <w:rFonts w:cs="B Nazanin"/>
          <w:sz w:val="12"/>
          <w:szCs w:val="14"/>
        </w:rPr>
      </w:pPr>
    </w:p>
    <w:p w14:paraId="51756AAC" w14:textId="0EA8688A" w:rsidR="00DD4D55" w:rsidRDefault="00DD4D55" w:rsidP="00DD4D55">
      <w:pPr>
        <w:pStyle w:val="FigureCaption"/>
        <w:rPr>
          <w:rFonts w:cs="B Nazanin"/>
          <w:rtl/>
        </w:rPr>
      </w:pPr>
      <w:r w:rsidRPr="00273FC3">
        <w:rPr>
          <w:rFonts w:cs="B Nazanin" w:hint="cs"/>
          <w:rtl/>
        </w:rPr>
        <w:t>جدول (1 ) : اندازه و نوع قلم‌ها</w:t>
      </w:r>
    </w:p>
    <w:tbl>
      <w:tblPr>
        <w:bidiVisual/>
        <w:tblW w:w="0" w:type="auto"/>
        <w:tblInd w:w="78" w:type="dxa"/>
        <w:tblLook w:val="01E0" w:firstRow="1" w:lastRow="1" w:firstColumn="1" w:lastColumn="1" w:noHBand="0" w:noVBand="0"/>
      </w:tblPr>
      <w:tblGrid>
        <w:gridCol w:w="851"/>
        <w:gridCol w:w="1276"/>
        <w:gridCol w:w="2261"/>
      </w:tblGrid>
      <w:tr w:rsidR="0085786A" w:rsidRPr="00273FC3" w14:paraId="2FF817DB" w14:textId="77777777" w:rsidTr="004E6A27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4536F009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اندازه قلم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A35984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نام قلم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0AE0B67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موقع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ت استفاده</w:t>
            </w:r>
          </w:p>
        </w:tc>
      </w:tr>
      <w:tr w:rsidR="0085786A" w:rsidRPr="00273FC3" w14:paraId="6DB4505C" w14:textId="77777777" w:rsidTr="004E6A27">
        <w:tc>
          <w:tcPr>
            <w:tcW w:w="851" w:type="dxa"/>
            <w:tcBorders>
              <w:top w:val="double" w:sz="4" w:space="0" w:color="auto"/>
              <w:left w:val="nil"/>
            </w:tcBorders>
          </w:tcPr>
          <w:p w14:paraId="5BB7F131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18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</w:tcPr>
          <w:p w14:paraId="3AACD8D4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 پررنگ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right w:val="nil"/>
            </w:tcBorders>
          </w:tcPr>
          <w:p w14:paraId="14070E17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عنوان مقاله</w:t>
            </w:r>
          </w:p>
        </w:tc>
      </w:tr>
      <w:tr w:rsidR="0085786A" w:rsidRPr="00273FC3" w14:paraId="29D25DB3" w14:textId="77777777" w:rsidTr="004E6A27">
        <w:tc>
          <w:tcPr>
            <w:tcW w:w="851" w:type="dxa"/>
            <w:tcBorders>
              <w:left w:val="nil"/>
            </w:tcBorders>
          </w:tcPr>
          <w:p w14:paraId="397BC89E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CC1E27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</w:t>
            </w:r>
          </w:p>
        </w:tc>
        <w:tc>
          <w:tcPr>
            <w:tcW w:w="2261" w:type="dxa"/>
            <w:tcBorders>
              <w:left w:val="single" w:sz="4" w:space="0" w:color="auto"/>
              <w:right w:val="nil"/>
            </w:tcBorders>
          </w:tcPr>
          <w:p w14:paraId="1DADA652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نام نو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سندگان</w:t>
            </w:r>
          </w:p>
        </w:tc>
      </w:tr>
      <w:tr w:rsidR="0085786A" w:rsidRPr="00273FC3" w14:paraId="2A5B11FD" w14:textId="77777777" w:rsidTr="004E6A27">
        <w:tc>
          <w:tcPr>
            <w:tcW w:w="851" w:type="dxa"/>
            <w:tcBorders>
              <w:left w:val="nil"/>
            </w:tcBorders>
          </w:tcPr>
          <w:p w14:paraId="06616191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E89A5E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 پررنگ</w:t>
            </w:r>
          </w:p>
        </w:tc>
        <w:tc>
          <w:tcPr>
            <w:tcW w:w="2261" w:type="dxa"/>
            <w:tcBorders>
              <w:left w:val="single" w:sz="4" w:space="0" w:color="auto"/>
              <w:right w:val="nil"/>
            </w:tcBorders>
          </w:tcPr>
          <w:p w14:paraId="5676E5CF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عناو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 xml:space="preserve">ن </w:t>
            </w:r>
            <w:r>
              <w:rPr>
                <w:rFonts w:cs="B Nazanin" w:hint="cs"/>
                <w:rtl/>
              </w:rPr>
              <w:t>بخش‌های</w:t>
            </w:r>
            <w:r w:rsidRPr="00273FC3">
              <w:rPr>
                <w:rFonts w:cs="B Nazanin" w:hint="cs"/>
                <w:rtl/>
              </w:rPr>
              <w:t xml:space="preserve"> سطح 1</w:t>
            </w:r>
          </w:p>
        </w:tc>
      </w:tr>
      <w:tr w:rsidR="0085786A" w:rsidRPr="00273FC3" w14:paraId="7AB66375" w14:textId="77777777" w:rsidTr="004E6A27">
        <w:tc>
          <w:tcPr>
            <w:tcW w:w="851" w:type="dxa"/>
            <w:tcBorders>
              <w:left w:val="nil"/>
            </w:tcBorders>
          </w:tcPr>
          <w:p w14:paraId="02CDDDF2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C847E2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 پررنگ</w:t>
            </w:r>
          </w:p>
        </w:tc>
        <w:tc>
          <w:tcPr>
            <w:tcW w:w="2261" w:type="dxa"/>
            <w:tcBorders>
              <w:left w:val="single" w:sz="4" w:space="0" w:color="auto"/>
              <w:right w:val="nil"/>
            </w:tcBorders>
          </w:tcPr>
          <w:p w14:paraId="547A8112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عناو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 xml:space="preserve">ن </w:t>
            </w:r>
            <w:r>
              <w:rPr>
                <w:rFonts w:cs="B Nazanin" w:hint="cs"/>
                <w:rtl/>
              </w:rPr>
              <w:t>بخش‌های</w:t>
            </w:r>
            <w:r w:rsidRPr="00273FC3">
              <w:rPr>
                <w:rFonts w:cs="B Nazanin" w:hint="cs"/>
                <w:rtl/>
              </w:rPr>
              <w:t xml:space="preserve"> سطح 2</w:t>
            </w:r>
          </w:p>
        </w:tc>
      </w:tr>
      <w:tr w:rsidR="0085786A" w:rsidRPr="00273FC3" w14:paraId="0AEA51A2" w14:textId="77777777" w:rsidTr="004E6A27">
        <w:tc>
          <w:tcPr>
            <w:tcW w:w="851" w:type="dxa"/>
            <w:tcBorders>
              <w:left w:val="nil"/>
            </w:tcBorders>
          </w:tcPr>
          <w:p w14:paraId="42126A21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7E39BF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 پررنگ</w:t>
            </w:r>
          </w:p>
        </w:tc>
        <w:tc>
          <w:tcPr>
            <w:tcW w:w="2261" w:type="dxa"/>
            <w:tcBorders>
              <w:left w:val="single" w:sz="4" w:space="0" w:color="auto"/>
              <w:right w:val="nil"/>
            </w:tcBorders>
          </w:tcPr>
          <w:p w14:paraId="207A3259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عناو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 xml:space="preserve">ن </w:t>
            </w:r>
            <w:r>
              <w:rPr>
                <w:rFonts w:cs="B Nazanin" w:hint="cs"/>
                <w:rtl/>
              </w:rPr>
              <w:t>بخش‌های</w:t>
            </w:r>
            <w:r w:rsidRPr="00273FC3">
              <w:rPr>
                <w:rFonts w:cs="B Nazanin" w:hint="cs"/>
                <w:rtl/>
              </w:rPr>
              <w:t xml:space="preserve"> سطح 3</w:t>
            </w:r>
          </w:p>
        </w:tc>
      </w:tr>
      <w:tr w:rsidR="0085786A" w:rsidRPr="00273FC3" w14:paraId="5BCFB8B4" w14:textId="77777777" w:rsidTr="004E6A27">
        <w:tc>
          <w:tcPr>
            <w:tcW w:w="851" w:type="dxa"/>
            <w:tcBorders>
              <w:left w:val="nil"/>
            </w:tcBorders>
          </w:tcPr>
          <w:p w14:paraId="5A4A6A66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E0ADE2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 پررنگ</w:t>
            </w:r>
          </w:p>
        </w:tc>
        <w:tc>
          <w:tcPr>
            <w:tcW w:w="2261" w:type="dxa"/>
            <w:tcBorders>
              <w:left w:val="single" w:sz="4" w:space="0" w:color="auto"/>
              <w:right w:val="nil"/>
            </w:tcBorders>
          </w:tcPr>
          <w:p w14:paraId="0D7BA759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متن چ</w:t>
            </w:r>
            <w:r>
              <w:rPr>
                <w:rFonts w:cs="B Nazanin" w:hint="cs"/>
                <w:rtl/>
              </w:rPr>
              <w:t>کی</w:t>
            </w:r>
            <w:r w:rsidRPr="00273FC3">
              <w:rPr>
                <w:rFonts w:cs="B Nazanin" w:hint="cs"/>
                <w:rtl/>
              </w:rPr>
              <w:t xml:space="preserve">ده و </w:t>
            </w:r>
            <w:r>
              <w:rPr>
                <w:rFonts w:cs="B Nazanin" w:hint="cs"/>
                <w:rtl/>
              </w:rPr>
              <w:t>ک</w:t>
            </w:r>
            <w:r w:rsidRPr="00273FC3">
              <w:rPr>
                <w:rFonts w:cs="B Nazanin" w:hint="cs"/>
                <w:rtl/>
              </w:rPr>
              <w:t xml:space="preserve">لمات </w:t>
            </w:r>
            <w:r>
              <w:rPr>
                <w:rFonts w:cs="B Nazanin" w:hint="cs"/>
                <w:rtl/>
              </w:rPr>
              <w:t>ک</w:t>
            </w:r>
            <w:r w:rsidRPr="00273FC3">
              <w:rPr>
                <w:rFonts w:cs="B Nazanin" w:hint="cs"/>
                <w:rtl/>
              </w:rPr>
              <w:t>ل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د</w:t>
            </w:r>
            <w:r>
              <w:rPr>
                <w:rFonts w:cs="B Nazanin" w:hint="cs"/>
                <w:rtl/>
              </w:rPr>
              <w:t>ی</w:t>
            </w:r>
          </w:p>
        </w:tc>
      </w:tr>
      <w:tr w:rsidR="0085786A" w:rsidRPr="00273FC3" w14:paraId="68B1F3E1" w14:textId="77777777" w:rsidTr="004E6A27">
        <w:tc>
          <w:tcPr>
            <w:tcW w:w="851" w:type="dxa"/>
            <w:tcBorders>
              <w:left w:val="nil"/>
            </w:tcBorders>
          </w:tcPr>
          <w:p w14:paraId="4AEDB425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24D8B8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</w:t>
            </w:r>
          </w:p>
        </w:tc>
        <w:tc>
          <w:tcPr>
            <w:tcW w:w="2261" w:type="dxa"/>
            <w:tcBorders>
              <w:left w:val="single" w:sz="4" w:space="0" w:color="auto"/>
              <w:right w:val="nil"/>
            </w:tcBorders>
          </w:tcPr>
          <w:p w14:paraId="4C9AC630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ز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رنو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س و آخرنو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س</w:t>
            </w:r>
          </w:p>
        </w:tc>
      </w:tr>
      <w:tr w:rsidR="0085786A" w:rsidRPr="00273FC3" w14:paraId="4C0FD018" w14:textId="77777777" w:rsidTr="004E6A27">
        <w:tc>
          <w:tcPr>
            <w:tcW w:w="851" w:type="dxa"/>
            <w:tcBorders>
              <w:left w:val="nil"/>
            </w:tcBorders>
          </w:tcPr>
          <w:p w14:paraId="0DE5F3C8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9C5E87E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 پررنگ</w:t>
            </w:r>
          </w:p>
        </w:tc>
        <w:tc>
          <w:tcPr>
            <w:tcW w:w="2261" w:type="dxa"/>
            <w:tcBorders>
              <w:left w:val="single" w:sz="4" w:space="0" w:color="auto"/>
              <w:right w:val="nil"/>
            </w:tcBorders>
          </w:tcPr>
          <w:p w14:paraId="48750363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عناو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 ش</w:t>
            </w:r>
            <w:r>
              <w:rPr>
                <w:rFonts w:cs="B Nazanin" w:hint="cs"/>
                <w:rtl/>
              </w:rPr>
              <w:t>ک</w:t>
            </w:r>
            <w:r w:rsidRPr="00273FC3">
              <w:rPr>
                <w:rFonts w:cs="B Nazanin" w:hint="cs"/>
                <w:rtl/>
              </w:rPr>
              <w:t>ل‌ها و جدول</w:t>
            </w:r>
            <w:r w:rsidRPr="00273FC3">
              <w:rPr>
                <w:rFonts w:cs="B Nazanin" w:hint="cs"/>
                <w:rtl/>
              </w:rPr>
              <w:softHyphen/>
              <w:t>ها</w:t>
            </w:r>
          </w:p>
        </w:tc>
      </w:tr>
      <w:tr w:rsidR="0085786A" w:rsidRPr="00273FC3" w14:paraId="58DAD0A2" w14:textId="77777777" w:rsidTr="004E6A27">
        <w:tc>
          <w:tcPr>
            <w:tcW w:w="851" w:type="dxa"/>
            <w:tcBorders>
              <w:left w:val="nil"/>
            </w:tcBorders>
          </w:tcPr>
          <w:p w14:paraId="15AF0E79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CB050E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</w:t>
            </w:r>
          </w:p>
        </w:tc>
        <w:tc>
          <w:tcPr>
            <w:tcW w:w="2261" w:type="dxa"/>
            <w:tcBorders>
              <w:left w:val="single" w:sz="4" w:space="0" w:color="auto"/>
              <w:right w:val="nil"/>
            </w:tcBorders>
          </w:tcPr>
          <w:p w14:paraId="428DE6C4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متن ش</w:t>
            </w:r>
            <w:r>
              <w:rPr>
                <w:rFonts w:cs="B Nazanin" w:hint="cs"/>
                <w:rtl/>
              </w:rPr>
              <w:t>ک</w:t>
            </w:r>
            <w:r w:rsidRPr="00273FC3">
              <w:rPr>
                <w:rFonts w:cs="B Nazanin" w:hint="cs"/>
                <w:rtl/>
              </w:rPr>
              <w:t>ل‌ها و جدول</w:t>
            </w:r>
            <w:r w:rsidRPr="00273FC3">
              <w:rPr>
                <w:rFonts w:cs="B Nazanin" w:hint="cs"/>
                <w:rtl/>
              </w:rPr>
              <w:softHyphen/>
              <w:t>ها</w:t>
            </w:r>
          </w:p>
        </w:tc>
      </w:tr>
      <w:tr w:rsidR="0085786A" w:rsidRPr="00273FC3" w14:paraId="7051EAE8" w14:textId="77777777" w:rsidTr="004E6A27">
        <w:tc>
          <w:tcPr>
            <w:tcW w:w="851" w:type="dxa"/>
            <w:tcBorders>
              <w:left w:val="nil"/>
            </w:tcBorders>
          </w:tcPr>
          <w:p w14:paraId="5D82B21D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F7E583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</w:t>
            </w:r>
          </w:p>
        </w:tc>
        <w:tc>
          <w:tcPr>
            <w:tcW w:w="2261" w:type="dxa"/>
            <w:tcBorders>
              <w:left w:val="single" w:sz="4" w:space="0" w:color="auto"/>
              <w:right w:val="nil"/>
            </w:tcBorders>
          </w:tcPr>
          <w:p w14:paraId="362CD0C5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فرمول</w:t>
            </w:r>
            <w:r w:rsidRPr="00273FC3">
              <w:rPr>
                <w:rFonts w:cs="B Nazanin"/>
                <w:rtl/>
              </w:rPr>
              <w:softHyphen/>
            </w:r>
            <w:r w:rsidRPr="00273FC3">
              <w:rPr>
                <w:rFonts w:cs="B Nazanin" w:hint="cs"/>
                <w:rtl/>
              </w:rPr>
              <w:t>ها</w:t>
            </w:r>
          </w:p>
        </w:tc>
      </w:tr>
      <w:tr w:rsidR="0085786A" w:rsidRPr="00273FC3" w14:paraId="7A65F43E" w14:textId="77777777" w:rsidTr="004E6A27">
        <w:tc>
          <w:tcPr>
            <w:tcW w:w="851" w:type="dxa"/>
            <w:tcBorders>
              <w:left w:val="nil"/>
            </w:tcBorders>
          </w:tcPr>
          <w:p w14:paraId="11ADC237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2007C3D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</w:t>
            </w:r>
          </w:p>
        </w:tc>
        <w:tc>
          <w:tcPr>
            <w:tcW w:w="2261" w:type="dxa"/>
            <w:tcBorders>
              <w:left w:val="single" w:sz="4" w:space="0" w:color="auto"/>
              <w:right w:val="nil"/>
            </w:tcBorders>
          </w:tcPr>
          <w:p w14:paraId="77AB1C34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مراجع</w:t>
            </w:r>
          </w:p>
        </w:tc>
      </w:tr>
      <w:tr w:rsidR="0085786A" w:rsidRPr="00273FC3" w14:paraId="38B0735D" w14:textId="77777777" w:rsidTr="004E6A27"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3457EA62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BC76ED2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بی </w:t>
            </w:r>
            <w:r w:rsidRPr="00273FC3">
              <w:rPr>
                <w:rFonts w:cs="B Nazanin" w:hint="cs"/>
                <w:rtl/>
              </w:rPr>
              <w:t>نازن</w:t>
            </w:r>
            <w:r>
              <w:rPr>
                <w:rFonts w:cs="B Nazanin" w:hint="cs"/>
                <w:rtl/>
              </w:rPr>
              <w:t>ی</w:t>
            </w:r>
            <w:r w:rsidRPr="00273FC3">
              <w:rPr>
                <w:rFonts w:cs="B Nazanin" w:hint="cs"/>
                <w:rtl/>
              </w:rPr>
              <w:t>ن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CF33121" w14:textId="77777777" w:rsidR="0085786A" w:rsidRPr="00273FC3" w:rsidRDefault="0085786A" w:rsidP="004E6A27">
            <w:pPr>
              <w:pStyle w:val="FigureText"/>
              <w:rPr>
                <w:rFonts w:cs="B Nazanin"/>
                <w:rtl/>
              </w:rPr>
            </w:pPr>
            <w:r w:rsidRPr="00273FC3">
              <w:rPr>
                <w:rFonts w:cs="B Nazanin" w:hint="cs"/>
                <w:rtl/>
              </w:rPr>
              <w:t>متن مقاله</w:t>
            </w:r>
          </w:p>
        </w:tc>
      </w:tr>
    </w:tbl>
    <w:p w14:paraId="4DFBF97C" w14:textId="77777777" w:rsidR="0085786A" w:rsidRPr="00273FC3" w:rsidRDefault="0085786A" w:rsidP="0085786A">
      <w:pPr>
        <w:pStyle w:val="BulletedText"/>
        <w:numPr>
          <w:ilvl w:val="0"/>
          <w:numId w:val="22"/>
        </w:numPr>
        <w:rPr>
          <w:rFonts w:cs="B Nazanin"/>
        </w:rPr>
      </w:pPr>
      <w:r w:rsidRPr="00273FC3">
        <w:rPr>
          <w:rFonts w:cs="B Nazanin" w:hint="cs"/>
          <w:rtl/>
        </w:rPr>
        <w:t xml:space="preserve">اندازه صفحات </w:t>
      </w:r>
      <w:r w:rsidRPr="00273FC3">
        <w:rPr>
          <w:rFonts w:cs="B Nazanin"/>
        </w:rPr>
        <w:t>A4</w:t>
      </w:r>
      <w:r w:rsidRPr="00273FC3">
        <w:rPr>
          <w:rFonts w:cs="B Nazanin" w:hint="cs"/>
          <w:rtl/>
        </w:rPr>
        <w:t xml:space="preserve"> و حاش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ه‌ها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بالا، پا</w:t>
      </w:r>
      <w:r>
        <w:rPr>
          <w:rFonts w:cs="B Nazanin" w:hint="cs"/>
          <w:rtl/>
        </w:rPr>
        <w:t>یی</w:t>
      </w:r>
      <w:r w:rsidRPr="00273FC3">
        <w:rPr>
          <w:rFonts w:cs="B Nazanin" w:hint="cs"/>
          <w:rtl/>
        </w:rPr>
        <w:t>ن، چپ، و راست هر صفحه به ترت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ب برابر با 5/2، 5/2، 2، و 2 سانت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‌متر انتخاب شود.</w:t>
      </w:r>
    </w:p>
    <w:p w14:paraId="26C7A217" w14:textId="77777777" w:rsidR="0085786A" w:rsidRPr="00273FC3" w:rsidRDefault="0085786A" w:rsidP="0085786A">
      <w:pPr>
        <w:pStyle w:val="BulletedText"/>
        <w:numPr>
          <w:ilvl w:val="0"/>
          <w:numId w:val="22"/>
        </w:numPr>
        <w:rPr>
          <w:rFonts w:cs="B Nazanin"/>
        </w:rPr>
      </w:pPr>
      <w:r w:rsidRPr="00273FC3">
        <w:rPr>
          <w:rFonts w:cs="B Nazanin" w:hint="cs"/>
          <w:rtl/>
        </w:rPr>
        <w:lastRenderedPageBreak/>
        <w:t>مقالات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به صورت دو ستون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ته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ه شود. عرض هر ستون برابر 2/8 سانت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‌متر و فاصله ب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ن دو ستون 6/0 سانت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‌متر است.</w:t>
      </w:r>
    </w:p>
    <w:p w14:paraId="0CB65FB5" w14:textId="77777777" w:rsidR="00DD4D55" w:rsidRPr="00273FC3" w:rsidRDefault="00DD4D55" w:rsidP="00DD4D55">
      <w:pPr>
        <w:pStyle w:val="Heading1"/>
        <w:keepLines w:val="0"/>
        <w:numPr>
          <w:ilvl w:val="0"/>
          <w:numId w:val="10"/>
        </w:numPr>
        <w:spacing w:after="60"/>
        <w:rPr>
          <w:rFonts w:cs="B Nazanin"/>
        </w:rPr>
      </w:pPr>
      <w:r w:rsidRPr="00273FC3">
        <w:rPr>
          <w:rFonts w:cs="B Nazanin" w:hint="cs"/>
          <w:rtl/>
        </w:rPr>
        <w:t>تقس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مات مقاله</w:t>
      </w:r>
    </w:p>
    <w:p w14:paraId="650186C6" w14:textId="7C590EDC" w:rsidR="00DD4D55" w:rsidRPr="00273FC3" w:rsidRDefault="005E4F3F" w:rsidP="009E0D61">
      <w:pPr>
        <w:pStyle w:val="Text"/>
        <w:ind w:firstLine="0"/>
        <w:rPr>
          <w:rFonts w:cs="B Nazanin"/>
          <w:rtl/>
        </w:rPr>
      </w:pPr>
      <w:r w:rsidRPr="005E4F3F">
        <w:rPr>
          <w:rFonts w:cs="B Nazanin" w:hint="cs"/>
          <w:rtl/>
        </w:rPr>
        <w:t>یک</w:t>
      </w:r>
      <w:r w:rsidRPr="005E4F3F">
        <w:rPr>
          <w:rFonts w:cs="B Nazanin"/>
          <w:rtl/>
        </w:rPr>
        <w:t xml:space="preserve"> مقاله کوتاه علم</w:t>
      </w:r>
      <w:r w:rsidRPr="005E4F3F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- </w:t>
      </w:r>
      <w:r w:rsidRPr="005E4F3F">
        <w:rPr>
          <w:rFonts w:cs="B Nazanin"/>
          <w:rtl/>
        </w:rPr>
        <w:t>صنعت</w:t>
      </w:r>
      <w:r w:rsidRPr="005E4F3F">
        <w:rPr>
          <w:rFonts w:cs="B Nazanin" w:hint="cs"/>
          <w:rtl/>
        </w:rPr>
        <w:t>ی</w:t>
      </w:r>
      <w:r w:rsidRPr="005E4F3F">
        <w:rPr>
          <w:rFonts w:cs="B Nazanin"/>
          <w:rtl/>
        </w:rPr>
        <w:t xml:space="preserve"> از لحاظ ساختار</w:t>
      </w:r>
      <w:r w:rsidRPr="005E4F3F">
        <w:rPr>
          <w:rFonts w:cs="B Nazanin" w:hint="cs"/>
          <w:rtl/>
        </w:rPr>
        <w:t>ی</w:t>
      </w:r>
      <w:r w:rsidRPr="005E4F3F">
        <w:rPr>
          <w:rFonts w:cs="B Nazanin"/>
          <w:rtl/>
        </w:rPr>
        <w:t xml:space="preserve"> شامل چک</w:t>
      </w:r>
      <w:r w:rsidRPr="005E4F3F">
        <w:rPr>
          <w:rFonts w:cs="B Nazanin" w:hint="cs"/>
          <w:rtl/>
        </w:rPr>
        <w:t>یده،</w:t>
      </w:r>
      <w:r w:rsidRPr="005E4F3F">
        <w:rPr>
          <w:rFonts w:cs="B Nazanin"/>
          <w:rtl/>
        </w:rPr>
        <w:t xml:space="preserve"> کلمات کل</w:t>
      </w:r>
      <w:r w:rsidRPr="005E4F3F">
        <w:rPr>
          <w:rFonts w:cs="B Nazanin" w:hint="cs"/>
          <w:rtl/>
        </w:rPr>
        <w:t>یدی،</w:t>
      </w:r>
      <w:r w:rsidRPr="005E4F3F">
        <w:rPr>
          <w:rFonts w:cs="B Nazanin"/>
          <w:rtl/>
        </w:rPr>
        <w:t xml:space="preserve"> مقدمه، </w:t>
      </w:r>
      <w:r w:rsidR="00BB6869">
        <w:rPr>
          <w:rFonts w:cs="B Nazanin" w:hint="cs"/>
          <w:rtl/>
        </w:rPr>
        <w:t>تعریف</w:t>
      </w:r>
      <w:r w:rsidRPr="005E4F3F">
        <w:rPr>
          <w:rFonts w:cs="B Nazanin"/>
          <w:rtl/>
        </w:rPr>
        <w:t xml:space="preserve"> مشکل و چالش</w:t>
      </w:r>
      <w:r w:rsidR="00BB6869">
        <w:rPr>
          <w:rFonts w:cs="B Nazanin" w:hint="cs"/>
          <w:rtl/>
        </w:rPr>
        <w:t xml:space="preserve"> مورد بررسی</w:t>
      </w:r>
      <w:r w:rsidRPr="005E4F3F">
        <w:rPr>
          <w:rFonts w:cs="B Nazanin"/>
          <w:rtl/>
        </w:rPr>
        <w:t>، ارائه راه</w:t>
      </w:r>
      <w:r>
        <w:rPr>
          <w:rFonts w:ascii="Cambria" w:hAnsi="Cambria" w:cs="Cambria"/>
          <w:rtl/>
        </w:rPr>
        <w:softHyphen/>
      </w:r>
      <w:r w:rsidRPr="005E4F3F">
        <w:rPr>
          <w:rFonts w:cs="B Nazanin" w:hint="cs"/>
          <w:rtl/>
        </w:rPr>
        <w:t>حل</w:t>
      </w:r>
      <w:r w:rsidRPr="005E4F3F">
        <w:rPr>
          <w:rFonts w:cs="B Nazanin"/>
          <w:rtl/>
        </w:rPr>
        <w:t xml:space="preserve"> </w:t>
      </w:r>
      <w:r w:rsidRPr="005E4F3F">
        <w:rPr>
          <w:rFonts w:cs="B Nazanin" w:hint="cs"/>
          <w:rtl/>
        </w:rPr>
        <w:t>و</w:t>
      </w:r>
      <w:r w:rsidRPr="005E4F3F">
        <w:rPr>
          <w:rFonts w:cs="B Nazanin"/>
          <w:rtl/>
        </w:rPr>
        <w:t xml:space="preserve"> </w:t>
      </w:r>
      <w:r w:rsidRPr="005E4F3F">
        <w:rPr>
          <w:rFonts w:cs="B Nazanin" w:hint="cs"/>
          <w:rtl/>
        </w:rPr>
        <w:t>دستاوردها</w:t>
      </w:r>
      <w:r w:rsidRPr="005E4F3F">
        <w:rPr>
          <w:rFonts w:cs="B Nazanin"/>
          <w:rtl/>
        </w:rPr>
        <w:t xml:space="preserve"> </w:t>
      </w:r>
      <w:r w:rsidRPr="005E4F3F">
        <w:rPr>
          <w:rFonts w:cs="B Nazanin" w:hint="cs"/>
          <w:rtl/>
        </w:rPr>
        <w:t>و</w:t>
      </w:r>
      <w:r w:rsidRPr="005E4F3F">
        <w:rPr>
          <w:rFonts w:cs="B Nazanin"/>
          <w:rtl/>
        </w:rPr>
        <w:t xml:space="preserve"> </w:t>
      </w:r>
      <w:r w:rsidRPr="005E4F3F">
        <w:rPr>
          <w:rFonts w:cs="B Nazanin" w:hint="cs"/>
          <w:rtl/>
        </w:rPr>
        <w:t>مراجع</w:t>
      </w:r>
      <w:r w:rsidRPr="005E4F3F">
        <w:rPr>
          <w:rFonts w:cs="B Nazanin"/>
          <w:rtl/>
        </w:rPr>
        <w:t xml:space="preserve"> </w:t>
      </w:r>
      <w:r w:rsidRPr="005E4F3F">
        <w:rPr>
          <w:rFonts w:cs="B Nazanin" w:hint="cs"/>
          <w:rtl/>
        </w:rPr>
        <w:t>است</w:t>
      </w:r>
      <w:r w:rsidRPr="005E4F3F">
        <w:rPr>
          <w:rFonts w:cs="B Nazanin"/>
          <w:rtl/>
        </w:rPr>
        <w:t>.</w:t>
      </w:r>
      <w:r w:rsidR="009E0D61">
        <w:rPr>
          <w:rFonts w:cs="B Nazanin" w:hint="cs"/>
          <w:rtl/>
        </w:rPr>
        <w:t xml:space="preserve"> </w:t>
      </w:r>
      <w:r w:rsidR="00DD4D55" w:rsidRPr="00273FC3">
        <w:rPr>
          <w:rFonts w:cs="B Nazanin" w:hint="cs"/>
          <w:rtl/>
        </w:rPr>
        <w:t>شماره‌گذار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 xml:space="preserve"> </w:t>
      </w:r>
      <w:r w:rsidR="00DD4D55">
        <w:rPr>
          <w:rFonts w:cs="B Nazanin" w:hint="cs"/>
          <w:rtl/>
        </w:rPr>
        <w:t>بخش‌ها</w:t>
      </w:r>
      <w:r w:rsidR="00DD4D55" w:rsidRPr="00273FC3">
        <w:rPr>
          <w:rFonts w:cs="B Nazanin" w:hint="cs"/>
          <w:rtl/>
        </w:rPr>
        <w:t xml:space="preserve"> از مقدمه شروع م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>‌شود</w:t>
      </w:r>
      <w:r w:rsidR="004366F6">
        <w:rPr>
          <w:rFonts w:cs="B Nazanin" w:hint="cs"/>
          <w:rtl/>
        </w:rPr>
        <w:t xml:space="preserve"> و </w:t>
      </w:r>
      <w:r w:rsidR="00DD4D55" w:rsidRPr="00273FC3">
        <w:rPr>
          <w:rFonts w:cs="B Nazanin" w:hint="cs"/>
          <w:rtl/>
        </w:rPr>
        <w:t>هر بخش م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>‌تواند شامل چند ز</w:t>
      </w:r>
      <w:r w:rsidR="00DD4D55">
        <w:rPr>
          <w:rFonts w:cs="B Nazanin" w:hint="cs"/>
          <w:rtl/>
        </w:rPr>
        <w:t>ی</w:t>
      </w:r>
      <w:r w:rsidR="00DD4D55" w:rsidRPr="00273FC3">
        <w:rPr>
          <w:rFonts w:cs="B Nazanin" w:hint="cs"/>
          <w:rtl/>
        </w:rPr>
        <w:t xml:space="preserve">ربخش باشد. </w:t>
      </w:r>
    </w:p>
    <w:p w14:paraId="323E5572" w14:textId="77777777" w:rsidR="00DD4D55" w:rsidRPr="00273FC3" w:rsidRDefault="00DD4D55" w:rsidP="00DD4D55">
      <w:pPr>
        <w:pStyle w:val="Heading2"/>
        <w:numPr>
          <w:ilvl w:val="1"/>
          <w:numId w:val="31"/>
        </w:numPr>
        <w:rPr>
          <w:rFonts w:cs="B Nazanin"/>
          <w:rtl/>
        </w:rPr>
      </w:pPr>
      <w:r w:rsidRPr="00273FC3">
        <w:rPr>
          <w:rFonts w:cs="B Nazanin" w:hint="cs"/>
          <w:rtl/>
        </w:rPr>
        <w:t>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ژگ</w:t>
      </w:r>
      <w:r>
        <w:rPr>
          <w:rFonts w:cs="B Nazanin" w:hint="cs"/>
          <w:rtl/>
        </w:rPr>
        <w:t>ی</w:t>
      </w:r>
      <w:r w:rsidRPr="00273FC3">
        <w:rPr>
          <w:rFonts w:cs="B Nazanin"/>
          <w:rtl/>
        </w:rPr>
        <w:softHyphen/>
      </w:r>
      <w:r w:rsidRPr="00273FC3">
        <w:rPr>
          <w:rFonts w:cs="B Nazanin" w:hint="cs"/>
          <w:rtl/>
        </w:rPr>
        <w:t>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عنوان و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سندگان مقاله</w:t>
      </w:r>
    </w:p>
    <w:p w14:paraId="1C60C41E" w14:textId="77777777" w:rsidR="00DD4D55" w:rsidRPr="00273FC3" w:rsidRDefault="00DD4D55" w:rsidP="00C97F5F">
      <w:pPr>
        <w:pStyle w:val="Text"/>
        <w:ind w:firstLine="0"/>
        <w:rPr>
          <w:rFonts w:cs="B Nazanin"/>
          <w:rtl/>
        </w:rPr>
      </w:pPr>
      <w:r w:rsidRPr="00273FC3">
        <w:rPr>
          <w:rFonts w:cs="B Nazanin" w:hint="cs"/>
          <w:rtl/>
        </w:rPr>
        <w:t>عنوان مقاله در ع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ن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وتاه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تمام 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ژگ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‌ها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ار پژوهش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را نشان دهد. عنوان مقاله را در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 دو سطر و با سب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 </w:t>
      </w:r>
      <w:r w:rsidRPr="00273FC3">
        <w:rPr>
          <w:rFonts w:cs="B Nazanin"/>
        </w:rPr>
        <w:t>Title</w:t>
      </w:r>
      <w:r w:rsidRPr="00273FC3">
        <w:rPr>
          <w:rFonts w:cs="B Nazanin" w:hint="cs"/>
          <w:rtl/>
        </w:rPr>
        <w:t xml:space="preserve"> بنو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 در صورت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ه عنوان مقاله شما دو سطر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است، دقت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ه طول سطر دوم نبا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ب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شتر از طول سطر اول باشد. </w:t>
      </w:r>
    </w:p>
    <w:p w14:paraId="4750743C" w14:textId="7035D68E" w:rsidR="00DD4D55" w:rsidRPr="00273FC3" w:rsidRDefault="00DD4D55" w:rsidP="00DD4D55">
      <w:pPr>
        <w:pStyle w:val="Text"/>
        <w:rPr>
          <w:rFonts w:cs="B Nazanin"/>
          <w:rtl/>
        </w:rPr>
      </w:pPr>
      <w:r w:rsidRPr="00273FC3">
        <w:rPr>
          <w:rFonts w:cs="B Nazanin" w:hint="cs"/>
          <w:rtl/>
        </w:rPr>
        <w:t>در هنگام نوشتن نام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سندگان از ذ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ر عناو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مثل استاد، د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تر، مهندس، و ... خوددار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نوشتن نام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سندگان از سب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 </w:t>
      </w:r>
      <w:r w:rsidRPr="00273FC3">
        <w:rPr>
          <w:rFonts w:cs="B Nazanin"/>
        </w:rPr>
        <w:t>Author</w:t>
      </w:r>
      <w:r w:rsidRPr="00273FC3">
        <w:rPr>
          <w:rFonts w:cs="B Nazanin" w:hint="cs"/>
          <w:rtl/>
        </w:rPr>
        <w:t xml:space="preserve"> استفاده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 در صورت تما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ل محل اشتغال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سنده به همراه نشان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، تلفن تماس، و آدرس پست ال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ترون</w:t>
      </w:r>
      <w:r>
        <w:rPr>
          <w:rFonts w:cs="B Nazanin" w:hint="cs"/>
          <w:rtl/>
        </w:rPr>
        <w:t>یکی</w:t>
      </w:r>
      <w:r w:rsidRPr="00273FC3">
        <w:rPr>
          <w:rFonts w:cs="B Nazanin" w:hint="cs"/>
          <w:rtl/>
        </w:rPr>
        <w:t xml:space="preserve"> م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‌توانند ذ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ر شوند. </w:t>
      </w:r>
    </w:p>
    <w:p w14:paraId="74880A9E" w14:textId="05F93BCF" w:rsidR="00DD4D55" w:rsidRPr="00273FC3" w:rsidRDefault="00DD4D55" w:rsidP="00DD4D55">
      <w:pPr>
        <w:pStyle w:val="Heading2"/>
        <w:numPr>
          <w:ilvl w:val="1"/>
          <w:numId w:val="10"/>
        </w:numPr>
        <w:rPr>
          <w:rFonts w:cs="B Nazanin"/>
        </w:rPr>
      </w:pPr>
      <w:r w:rsidRPr="00273FC3">
        <w:rPr>
          <w:rFonts w:cs="B Nazanin" w:hint="cs"/>
          <w:rtl/>
        </w:rPr>
        <w:t>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ژگ</w:t>
      </w:r>
      <w:r>
        <w:rPr>
          <w:rFonts w:cs="B Nazanin" w:hint="cs"/>
          <w:rtl/>
        </w:rPr>
        <w:t>ی</w:t>
      </w:r>
      <w:r w:rsidRPr="00273FC3">
        <w:rPr>
          <w:rFonts w:cs="B Nazanin"/>
          <w:rtl/>
        </w:rPr>
        <w:softHyphen/>
      </w:r>
      <w:r w:rsidRPr="00273FC3">
        <w:rPr>
          <w:rFonts w:cs="B Nazanin" w:hint="cs"/>
          <w:rtl/>
        </w:rPr>
        <w:t>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چ</w:t>
      </w:r>
      <w:r>
        <w:rPr>
          <w:rFonts w:cs="B Nazanin" w:hint="cs"/>
          <w:rtl/>
        </w:rPr>
        <w:t>کی</w:t>
      </w:r>
      <w:r w:rsidRPr="00273FC3">
        <w:rPr>
          <w:rFonts w:cs="B Nazanin" w:hint="cs"/>
          <w:rtl/>
        </w:rPr>
        <w:t xml:space="preserve">ده و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لمات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</w:t>
      </w:r>
      <w:r>
        <w:rPr>
          <w:rFonts w:cs="B Nazanin" w:hint="cs"/>
          <w:rtl/>
        </w:rPr>
        <w:t>ی</w:t>
      </w:r>
    </w:p>
    <w:p w14:paraId="4E003123" w14:textId="257CAF37" w:rsidR="00DD4D55" w:rsidRPr="00273FC3" w:rsidRDefault="00DD4D55" w:rsidP="003F7C18">
      <w:pPr>
        <w:pStyle w:val="Text1"/>
        <w:rPr>
          <w:rFonts w:cs="B Nazanin"/>
          <w:rtl/>
        </w:rPr>
      </w:pPr>
      <w:r w:rsidRPr="00273FC3">
        <w:rPr>
          <w:rFonts w:cs="B Nazanin" w:hint="cs"/>
          <w:rtl/>
        </w:rPr>
        <w:t>چ</w:t>
      </w:r>
      <w:r>
        <w:rPr>
          <w:rFonts w:cs="B Nazanin" w:hint="cs"/>
          <w:rtl/>
        </w:rPr>
        <w:t>کی</w:t>
      </w:r>
      <w:r w:rsidRPr="00273FC3">
        <w:rPr>
          <w:rFonts w:cs="B Nazanin" w:hint="cs"/>
          <w:rtl/>
        </w:rPr>
        <w:t>ده مقاله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بطور صر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ح موضوع و نتا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ج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ار پژوهش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انجام شده را </w:t>
      </w:r>
      <w:r w:rsidR="003F7C18" w:rsidRPr="00273FC3">
        <w:rPr>
          <w:rFonts w:cs="B Nazanin" w:hint="cs"/>
          <w:rtl/>
        </w:rPr>
        <w:t>حدا</w:t>
      </w:r>
      <w:r w:rsidR="003F7C18">
        <w:rPr>
          <w:rFonts w:cs="B Nazanin" w:hint="cs"/>
          <w:rtl/>
        </w:rPr>
        <w:t>ک</w:t>
      </w:r>
      <w:r w:rsidR="003F7C18" w:rsidRPr="00273FC3">
        <w:rPr>
          <w:rFonts w:cs="B Nazanin" w:hint="cs"/>
          <w:rtl/>
        </w:rPr>
        <w:t xml:space="preserve">ثر در </w:t>
      </w:r>
      <w:r w:rsidR="003F7C18">
        <w:rPr>
          <w:rFonts w:cs="B Nazanin" w:hint="cs"/>
          <w:rtl/>
        </w:rPr>
        <w:t>200</w:t>
      </w:r>
      <w:r w:rsidR="003F7C18" w:rsidRPr="00273FC3">
        <w:rPr>
          <w:rFonts w:cs="B Nazanin" w:hint="cs"/>
          <w:rtl/>
        </w:rPr>
        <w:t xml:space="preserve"> </w:t>
      </w:r>
      <w:r w:rsidR="003F7C18">
        <w:rPr>
          <w:rFonts w:cs="B Nazanin" w:hint="cs"/>
          <w:rtl/>
        </w:rPr>
        <w:t>ک</w:t>
      </w:r>
      <w:r w:rsidR="003F7C18" w:rsidRPr="00273FC3">
        <w:rPr>
          <w:rFonts w:cs="B Nazanin" w:hint="cs"/>
          <w:rtl/>
        </w:rPr>
        <w:t xml:space="preserve">لمه </w:t>
      </w:r>
      <w:r w:rsidRPr="00273FC3">
        <w:rPr>
          <w:rFonts w:cs="B Nazanin" w:hint="cs"/>
          <w:rtl/>
        </w:rPr>
        <w:t>ب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ان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ند.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هر مقاله حدا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ثر </w:t>
      </w:r>
      <w:r w:rsidR="00170D3A">
        <w:rPr>
          <w:rFonts w:cs="B Nazanin" w:hint="cs"/>
          <w:rtl/>
        </w:rPr>
        <w:t>3 تا 5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لمه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انتخاب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د، و آنها را با 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رگول از هم جدا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د. اگر از </w:t>
      </w:r>
      <w:r w:rsidR="005E4F3F">
        <w:rPr>
          <w:rFonts w:cs="B Nazanin" w:hint="cs"/>
          <w:rtl/>
        </w:rPr>
        <w:t>کلمات اختصاری</w:t>
      </w:r>
      <w:r w:rsidRPr="00273FC3">
        <w:rPr>
          <w:rFonts w:cs="B Nazanin" w:hint="cs"/>
          <w:rtl/>
        </w:rPr>
        <w:t xml:space="preserve"> در چ</w:t>
      </w:r>
      <w:r>
        <w:rPr>
          <w:rFonts w:cs="B Nazanin" w:hint="cs"/>
          <w:rtl/>
        </w:rPr>
        <w:t>کی</w:t>
      </w:r>
      <w:r w:rsidRPr="00273FC3">
        <w:rPr>
          <w:rFonts w:cs="B Nazanin" w:hint="cs"/>
          <w:rtl/>
        </w:rPr>
        <w:t xml:space="preserve">ده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ا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لمات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استفاده شده است،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امل آن در داخل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جفت هلال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ن (پرانتز) آورده شود.</w:t>
      </w:r>
    </w:p>
    <w:p w14:paraId="7869E613" w14:textId="77777777" w:rsidR="00DD4D55" w:rsidRPr="00273FC3" w:rsidRDefault="00DD4D55" w:rsidP="00435319">
      <w:pPr>
        <w:pStyle w:val="Heading2"/>
        <w:numPr>
          <w:ilvl w:val="1"/>
          <w:numId w:val="10"/>
        </w:numPr>
        <w:rPr>
          <w:rFonts w:cs="B Nazanin"/>
        </w:rPr>
      </w:pPr>
      <w:r w:rsidRPr="00273FC3">
        <w:rPr>
          <w:rFonts w:cs="B Nazanin" w:hint="cs"/>
          <w:rtl/>
        </w:rPr>
        <w:t>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ژگ</w:t>
      </w:r>
      <w:r>
        <w:rPr>
          <w:rFonts w:cs="B Nazanin" w:hint="cs"/>
          <w:rtl/>
        </w:rPr>
        <w:t>ی</w:t>
      </w:r>
      <w:r w:rsidRPr="00273FC3">
        <w:rPr>
          <w:rFonts w:cs="B Nazanin"/>
          <w:rtl/>
        </w:rPr>
        <w:softHyphen/>
      </w:r>
      <w:r w:rsidRPr="00273FC3">
        <w:rPr>
          <w:rFonts w:cs="B Nazanin" w:hint="cs"/>
          <w:rtl/>
        </w:rPr>
        <w:t>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مقدمه</w:t>
      </w:r>
    </w:p>
    <w:p w14:paraId="040D1C09" w14:textId="206FB30C" w:rsidR="005E4F3F" w:rsidRDefault="005E4F3F" w:rsidP="00DD4D55">
      <w:pPr>
        <w:pStyle w:val="Text"/>
        <w:rPr>
          <w:rFonts w:cs="B Nazanin"/>
          <w:rtl/>
        </w:rPr>
      </w:pPr>
      <w:r w:rsidRPr="005E4F3F">
        <w:rPr>
          <w:rFonts w:cs="B Nazanin"/>
          <w:rtl/>
        </w:rPr>
        <w:t>در بخش مقدمه مقاله م</w:t>
      </w:r>
      <w:r w:rsidRPr="005E4F3F">
        <w:rPr>
          <w:rFonts w:cs="B Nazanin" w:hint="cs"/>
          <w:rtl/>
        </w:rPr>
        <w:t>ی</w:t>
      </w:r>
      <w:r w:rsidRPr="005E4F3F">
        <w:rPr>
          <w:rFonts w:cs="B Nazanin"/>
          <w:rtl/>
        </w:rPr>
        <w:t xml:space="preserve"> با</w:t>
      </w:r>
      <w:r w:rsidRPr="005E4F3F">
        <w:rPr>
          <w:rFonts w:cs="B Nazanin" w:hint="cs"/>
          <w:rtl/>
        </w:rPr>
        <w:t>ید</w:t>
      </w:r>
      <w:r w:rsidRPr="005E4F3F">
        <w:rPr>
          <w:rFonts w:cs="B Nazanin"/>
          <w:rtl/>
        </w:rPr>
        <w:t xml:space="preserve"> صورت مسئله شامل مشکل، نقطه ضعف و </w:t>
      </w:r>
      <w:r w:rsidRPr="005E4F3F">
        <w:rPr>
          <w:rFonts w:cs="B Nazanin" w:hint="cs"/>
          <w:rtl/>
        </w:rPr>
        <w:t>یا</w:t>
      </w:r>
      <w:r w:rsidRPr="005E4F3F">
        <w:rPr>
          <w:rFonts w:cs="B Nazanin"/>
          <w:rtl/>
        </w:rPr>
        <w:t xml:space="preserve"> چالش</w:t>
      </w:r>
      <w:r w:rsidRPr="005E4F3F">
        <w:rPr>
          <w:rFonts w:cs="B Nazanin" w:hint="cs"/>
          <w:rtl/>
        </w:rPr>
        <w:t>ی</w:t>
      </w:r>
      <w:r w:rsidRPr="005E4F3F">
        <w:rPr>
          <w:rFonts w:cs="B Nazanin"/>
          <w:rtl/>
        </w:rPr>
        <w:t xml:space="preserve"> که بر اساس تجرب</w:t>
      </w:r>
      <w:r w:rsidRPr="005E4F3F">
        <w:rPr>
          <w:rFonts w:cs="B Nazanin" w:hint="cs"/>
          <w:rtl/>
        </w:rPr>
        <w:t>یات</w:t>
      </w:r>
      <w:r w:rsidRPr="005E4F3F">
        <w:rPr>
          <w:rFonts w:cs="B Nazanin"/>
          <w:rtl/>
        </w:rPr>
        <w:t xml:space="preserve"> گذشته،</w:t>
      </w:r>
      <w:r w:rsidR="00B8464F">
        <w:rPr>
          <w:rFonts w:cs="B Nazanin" w:hint="cs"/>
          <w:rtl/>
        </w:rPr>
        <w:t xml:space="preserve"> </w:t>
      </w:r>
      <w:r w:rsidR="00B8464F">
        <w:rPr>
          <w:rFonts w:cs="B Nazanin"/>
        </w:rPr>
        <w:t>GIS</w:t>
      </w:r>
      <w:r w:rsidRPr="005E4F3F">
        <w:rPr>
          <w:rFonts w:cs="B Nazanin"/>
          <w:rtl/>
        </w:rPr>
        <w:t xml:space="preserve"> شبکه ها</w:t>
      </w:r>
      <w:r w:rsidRPr="005E4F3F">
        <w:rPr>
          <w:rFonts w:cs="B Nazanin" w:hint="cs"/>
          <w:rtl/>
        </w:rPr>
        <w:t>ی</w:t>
      </w:r>
      <w:r w:rsidRPr="005E4F3F">
        <w:rPr>
          <w:rFonts w:cs="B Nazanin"/>
          <w:rtl/>
        </w:rPr>
        <w:t xml:space="preserve"> </w:t>
      </w:r>
      <w:r w:rsidR="00B8464F">
        <w:rPr>
          <w:rFonts w:cs="B Nazanin" w:hint="cs"/>
          <w:rtl/>
        </w:rPr>
        <w:t xml:space="preserve">آب و </w:t>
      </w:r>
      <w:r w:rsidRPr="005E4F3F">
        <w:rPr>
          <w:rFonts w:cs="B Nazanin"/>
          <w:rtl/>
        </w:rPr>
        <w:t>برق  و همچن</w:t>
      </w:r>
      <w:r w:rsidRPr="005E4F3F">
        <w:rPr>
          <w:rFonts w:cs="B Nazanin" w:hint="cs"/>
          <w:rtl/>
        </w:rPr>
        <w:t>ین</w:t>
      </w:r>
      <w:r w:rsidRPr="005E4F3F">
        <w:rPr>
          <w:rFonts w:cs="B Nazanin"/>
          <w:rtl/>
        </w:rPr>
        <w:t xml:space="preserve"> صنا</w:t>
      </w:r>
      <w:r w:rsidRPr="005E4F3F">
        <w:rPr>
          <w:rFonts w:cs="B Nazanin" w:hint="cs"/>
          <w:rtl/>
        </w:rPr>
        <w:t>یع</w:t>
      </w:r>
      <w:r w:rsidRPr="005E4F3F">
        <w:rPr>
          <w:rFonts w:cs="B Nazanin"/>
          <w:rtl/>
        </w:rPr>
        <w:t xml:space="preserve"> وابسته به </w:t>
      </w:r>
      <w:r w:rsidR="00B8464F">
        <w:rPr>
          <w:rFonts w:cs="B Nazanin" w:hint="cs"/>
          <w:rtl/>
        </w:rPr>
        <w:t>این صنعت</w:t>
      </w:r>
      <w:r w:rsidRPr="005E4F3F">
        <w:rPr>
          <w:rFonts w:cs="B Nazanin"/>
          <w:rtl/>
        </w:rPr>
        <w:t xml:space="preserve"> </w:t>
      </w:r>
      <w:r w:rsidR="00B8464F">
        <w:rPr>
          <w:rFonts w:cs="B Nazanin" w:hint="cs"/>
          <w:rtl/>
        </w:rPr>
        <w:t>که</w:t>
      </w:r>
      <w:r w:rsidRPr="005E4F3F">
        <w:rPr>
          <w:rFonts w:cs="B Nazanin"/>
          <w:rtl/>
        </w:rPr>
        <w:t xml:space="preserve"> با </w:t>
      </w:r>
      <w:r w:rsidR="003B7E94" w:rsidRPr="005E4F3F">
        <w:rPr>
          <w:rFonts w:cs="B Nazanin" w:hint="cs"/>
          <w:rtl/>
        </w:rPr>
        <w:t>اینه</w:t>
      </w:r>
      <w:r w:rsidR="003B7E94" w:rsidRPr="005E4F3F">
        <w:rPr>
          <w:rFonts w:cs="B Nazanin"/>
          <w:rtl/>
        </w:rPr>
        <w:t>ا</w:t>
      </w:r>
      <w:r w:rsidRPr="005E4F3F">
        <w:rPr>
          <w:rFonts w:cs="B Nazanin"/>
          <w:rtl/>
        </w:rPr>
        <w:t xml:space="preserve"> مواجه بوده است با ذکر مستندات و موارد تکرار در ش</w:t>
      </w:r>
      <w:r w:rsidRPr="005E4F3F">
        <w:rPr>
          <w:rFonts w:cs="B Nazanin" w:hint="cs"/>
          <w:rtl/>
        </w:rPr>
        <w:t>بکه</w:t>
      </w:r>
      <w:r w:rsidRPr="005E4F3F">
        <w:rPr>
          <w:rFonts w:cs="B Nazanin"/>
          <w:rtl/>
        </w:rPr>
        <w:t xml:space="preserve"> و با تشر</w:t>
      </w:r>
      <w:r w:rsidRPr="005E4F3F">
        <w:rPr>
          <w:rFonts w:cs="B Nazanin" w:hint="cs"/>
          <w:rtl/>
        </w:rPr>
        <w:t>یح</w:t>
      </w:r>
      <w:r w:rsidRPr="005E4F3F">
        <w:rPr>
          <w:rFonts w:cs="B Nazanin"/>
          <w:rtl/>
        </w:rPr>
        <w:t xml:space="preserve"> جزئ</w:t>
      </w:r>
      <w:r w:rsidRPr="005E4F3F">
        <w:rPr>
          <w:rFonts w:cs="B Nazanin" w:hint="cs"/>
          <w:rtl/>
        </w:rPr>
        <w:t>یات</w:t>
      </w:r>
      <w:r w:rsidRPr="005E4F3F">
        <w:rPr>
          <w:rFonts w:cs="B Nazanin"/>
          <w:rtl/>
        </w:rPr>
        <w:t xml:space="preserve"> آن به روشن</w:t>
      </w:r>
      <w:r w:rsidRPr="005E4F3F">
        <w:rPr>
          <w:rFonts w:cs="B Nazanin" w:hint="cs"/>
          <w:rtl/>
        </w:rPr>
        <w:t>ی</w:t>
      </w:r>
      <w:r w:rsidRPr="005E4F3F">
        <w:rPr>
          <w:rFonts w:cs="B Nazanin"/>
          <w:rtl/>
        </w:rPr>
        <w:t xml:space="preserve"> توض</w:t>
      </w:r>
      <w:r w:rsidRPr="005E4F3F">
        <w:rPr>
          <w:rFonts w:cs="B Nazanin" w:hint="cs"/>
          <w:rtl/>
        </w:rPr>
        <w:t>یح</w:t>
      </w:r>
      <w:r w:rsidRPr="005E4F3F">
        <w:rPr>
          <w:rFonts w:cs="B Nazanin"/>
          <w:rtl/>
        </w:rPr>
        <w:t xml:space="preserve"> داده شود. همچن</w:t>
      </w:r>
      <w:r w:rsidRPr="005E4F3F">
        <w:rPr>
          <w:rFonts w:cs="B Nazanin" w:hint="cs"/>
          <w:rtl/>
        </w:rPr>
        <w:t>ین</w:t>
      </w:r>
      <w:r w:rsidRPr="005E4F3F">
        <w:rPr>
          <w:rFonts w:cs="B Nazanin"/>
          <w:rtl/>
        </w:rPr>
        <w:t xml:space="preserve"> لازم است که اهم</w:t>
      </w:r>
      <w:r w:rsidRPr="005E4F3F">
        <w:rPr>
          <w:rFonts w:cs="B Nazanin" w:hint="cs"/>
          <w:rtl/>
        </w:rPr>
        <w:t>یت</w:t>
      </w:r>
      <w:r w:rsidRPr="005E4F3F">
        <w:rPr>
          <w:rFonts w:cs="B Nazanin"/>
          <w:rtl/>
        </w:rPr>
        <w:t xml:space="preserve"> و نقش</w:t>
      </w:r>
      <w:r w:rsidR="00B8464F">
        <w:rPr>
          <w:rFonts w:cs="B Nazanin" w:hint="cs"/>
          <w:rtl/>
        </w:rPr>
        <w:t xml:space="preserve"> آ</w:t>
      </w:r>
      <w:r w:rsidRPr="005E4F3F">
        <w:rPr>
          <w:rFonts w:cs="B Nazanin"/>
          <w:rtl/>
        </w:rPr>
        <w:t>ن مشکل در عدم کارائ</w:t>
      </w:r>
      <w:r w:rsidRPr="005E4F3F">
        <w:rPr>
          <w:rFonts w:cs="B Nazanin" w:hint="cs"/>
          <w:rtl/>
        </w:rPr>
        <w:t>ی</w:t>
      </w:r>
      <w:r w:rsidRPr="005E4F3F">
        <w:rPr>
          <w:rFonts w:cs="B Nazanin"/>
          <w:rtl/>
        </w:rPr>
        <w:t xml:space="preserve"> شبکه ها</w:t>
      </w:r>
      <w:r w:rsidRPr="005E4F3F">
        <w:rPr>
          <w:rFonts w:cs="B Nazanin" w:hint="cs"/>
          <w:rtl/>
        </w:rPr>
        <w:t>ی</w:t>
      </w:r>
      <w:r w:rsidR="00B8464F">
        <w:rPr>
          <w:rFonts w:cs="B Nazanin" w:hint="cs"/>
          <w:rtl/>
        </w:rPr>
        <w:t xml:space="preserve"> آب و</w:t>
      </w:r>
      <w:r w:rsidRPr="005E4F3F">
        <w:rPr>
          <w:rFonts w:cs="B Nazanin"/>
          <w:rtl/>
        </w:rPr>
        <w:t xml:space="preserve"> برق توض</w:t>
      </w:r>
      <w:r w:rsidRPr="005E4F3F">
        <w:rPr>
          <w:rFonts w:cs="B Nazanin" w:hint="cs"/>
          <w:rtl/>
        </w:rPr>
        <w:t>یح</w:t>
      </w:r>
      <w:r w:rsidRPr="005E4F3F">
        <w:rPr>
          <w:rFonts w:cs="B Nazanin"/>
          <w:rtl/>
        </w:rPr>
        <w:t xml:space="preserve"> داده شود. اندازه بخش مقدمه مقاله م</w:t>
      </w:r>
      <w:r w:rsidRPr="005E4F3F">
        <w:rPr>
          <w:rFonts w:cs="B Nazanin" w:hint="cs"/>
          <w:rtl/>
        </w:rPr>
        <w:t>ی</w:t>
      </w:r>
      <w:r>
        <w:rPr>
          <w:rFonts w:ascii="Cambria" w:hAnsi="Cambria" w:cs="Cambria"/>
          <w:rtl/>
        </w:rPr>
        <w:softHyphen/>
      </w:r>
      <w:r w:rsidRPr="005E4F3F">
        <w:rPr>
          <w:rFonts w:cs="B Nazanin" w:hint="cs"/>
          <w:rtl/>
        </w:rPr>
        <w:t>تواند</w:t>
      </w:r>
      <w:r w:rsidRPr="005E4F3F">
        <w:rPr>
          <w:rFonts w:cs="B Nazanin"/>
          <w:rtl/>
        </w:rPr>
        <w:t xml:space="preserve"> حدودا شامل 400 کلمه باشد.</w:t>
      </w:r>
    </w:p>
    <w:p w14:paraId="5EB8B8A9" w14:textId="31530C71" w:rsidR="00DD4D55" w:rsidRPr="00273FC3" w:rsidRDefault="0003316A" w:rsidP="00DD4D55">
      <w:pPr>
        <w:pStyle w:val="Heading2"/>
        <w:numPr>
          <w:ilvl w:val="1"/>
          <w:numId w:val="10"/>
        </w:numPr>
        <w:rPr>
          <w:rFonts w:cs="B Nazanin"/>
          <w:rtl/>
        </w:rPr>
      </w:pPr>
      <w:r>
        <w:rPr>
          <w:rFonts w:cs="B Nazanin" w:hint="cs"/>
          <w:rtl/>
        </w:rPr>
        <w:t>بخش</w:t>
      </w:r>
      <w:r w:rsidR="00DD4D55" w:rsidRPr="00273FC3">
        <w:rPr>
          <w:rFonts w:cs="B Nazanin" w:hint="cs"/>
          <w:rtl/>
        </w:rPr>
        <w:t xml:space="preserve"> </w:t>
      </w:r>
      <w:r w:rsidR="00BB6869" w:rsidRPr="00BB6869">
        <w:rPr>
          <w:rFonts w:cs="B Nazanin"/>
          <w:rtl/>
        </w:rPr>
        <w:t>تعر</w:t>
      </w:r>
      <w:r w:rsidR="00BB6869" w:rsidRPr="00BB6869">
        <w:rPr>
          <w:rFonts w:cs="B Nazanin" w:hint="cs"/>
          <w:rtl/>
        </w:rPr>
        <w:t>یف</w:t>
      </w:r>
      <w:r w:rsidR="00BB6869" w:rsidRPr="00BB6869">
        <w:rPr>
          <w:rFonts w:cs="B Nazanin"/>
          <w:rtl/>
        </w:rPr>
        <w:t xml:space="preserve"> مشکل و چالش مورد بررس</w:t>
      </w:r>
      <w:r w:rsidR="00BB6869" w:rsidRPr="00BB6869">
        <w:rPr>
          <w:rFonts w:cs="B Nazanin" w:hint="cs"/>
          <w:rtl/>
        </w:rPr>
        <w:t>ی</w:t>
      </w:r>
    </w:p>
    <w:p w14:paraId="5574C7A0" w14:textId="541EBBF4" w:rsidR="00831335" w:rsidRDefault="00831335" w:rsidP="00831335">
      <w:pPr>
        <w:pStyle w:val="Text"/>
        <w:rPr>
          <w:rFonts w:cs="B Nazanin"/>
          <w:szCs w:val="20"/>
          <w:rtl/>
        </w:rPr>
      </w:pPr>
      <w:r>
        <w:rPr>
          <w:rFonts w:cs="B Nazanin" w:hint="cs"/>
          <w:rtl/>
        </w:rPr>
        <w:t>در</w:t>
      </w:r>
      <w:r w:rsidRPr="00831335">
        <w:rPr>
          <w:rFonts w:cs="B Nazanin"/>
          <w:rtl/>
        </w:rPr>
        <w:t xml:space="preserve"> ا</w:t>
      </w:r>
      <w:r w:rsidRPr="00831335">
        <w:rPr>
          <w:rFonts w:cs="B Nazanin" w:hint="cs"/>
          <w:rtl/>
        </w:rPr>
        <w:t>ین</w:t>
      </w:r>
      <w:r w:rsidRPr="00831335">
        <w:rPr>
          <w:rFonts w:cs="B Nazanin"/>
          <w:rtl/>
        </w:rPr>
        <w:t xml:space="preserve"> بخش از مقاله، تجرب</w:t>
      </w:r>
      <w:r w:rsidRPr="00831335">
        <w:rPr>
          <w:rFonts w:cs="B Nazanin" w:hint="cs"/>
          <w:rtl/>
        </w:rPr>
        <w:t>یات</w:t>
      </w:r>
      <w:r w:rsidRPr="00831335">
        <w:rPr>
          <w:rFonts w:cs="B Nazanin"/>
          <w:rtl/>
        </w:rPr>
        <w:t xml:space="preserve"> عمل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و مهندس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در مواجه با چالشها، مشکلات و نقاط ضعف موجود در حوزه تخصص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با</w:t>
      </w:r>
      <w:r w:rsidRPr="00831335">
        <w:rPr>
          <w:rFonts w:cs="B Nazanin" w:hint="cs"/>
          <w:rtl/>
        </w:rPr>
        <w:t>ید</w:t>
      </w:r>
      <w:r w:rsidRPr="00831335">
        <w:rPr>
          <w:rFonts w:cs="B Nazanin"/>
          <w:rtl/>
        </w:rPr>
        <w:t xml:space="preserve"> بطور شفاف و مستند همراه با مثالها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ع</w:t>
      </w:r>
      <w:r w:rsidRPr="00831335">
        <w:rPr>
          <w:rFonts w:cs="B Nazanin" w:hint="cs"/>
          <w:rtl/>
        </w:rPr>
        <w:t>ینی</w:t>
      </w:r>
      <w:r w:rsidRPr="00831335">
        <w:rPr>
          <w:rFonts w:cs="B Nazanin"/>
          <w:rtl/>
        </w:rPr>
        <w:t xml:space="preserve"> و در صورت امکان بصورت  کم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از تجرب</w:t>
      </w:r>
      <w:r w:rsidRPr="00831335">
        <w:rPr>
          <w:rFonts w:cs="B Nazanin" w:hint="cs"/>
          <w:rtl/>
        </w:rPr>
        <w:t>یات</w:t>
      </w:r>
      <w:r w:rsidRPr="00831335">
        <w:rPr>
          <w:rFonts w:cs="B Nazanin"/>
          <w:rtl/>
        </w:rPr>
        <w:t xml:space="preserve"> و رو</w:t>
      </w:r>
      <w:r w:rsidRPr="00831335">
        <w:rPr>
          <w:rFonts w:cs="B Nazanin" w:hint="cs"/>
          <w:rtl/>
        </w:rPr>
        <w:t>یدادهای</w:t>
      </w:r>
      <w:r w:rsidRPr="00831335">
        <w:rPr>
          <w:rFonts w:cs="B Nazanin"/>
          <w:rtl/>
        </w:rPr>
        <w:t xml:space="preserve"> اتفاق افتاده شده در صنعت ارا</w:t>
      </w:r>
      <w:r w:rsidRPr="00831335">
        <w:rPr>
          <w:rFonts w:cs="B Nazanin" w:hint="cs"/>
          <w:rtl/>
        </w:rPr>
        <w:t>یه</w:t>
      </w:r>
      <w:r w:rsidRPr="00831335">
        <w:rPr>
          <w:rFonts w:cs="B Nazanin"/>
          <w:rtl/>
        </w:rPr>
        <w:t xml:space="preserve"> گردد.  محتوا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مقالات کوتاه صنع</w:t>
      </w:r>
      <w:r w:rsidRPr="00831335">
        <w:rPr>
          <w:rFonts w:cs="B Nazanin" w:hint="cs"/>
          <w:rtl/>
        </w:rPr>
        <w:t>تی</w:t>
      </w:r>
      <w:r w:rsidRPr="00831335">
        <w:rPr>
          <w:rFonts w:cs="B Nazanin"/>
          <w:rtl/>
        </w:rPr>
        <w:t xml:space="preserve"> بر خلاف مقالات کامل علم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ن</w:t>
      </w:r>
      <w:r w:rsidRPr="00831335">
        <w:rPr>
          <w:rFonts w:cs="B Nazanin" w:hint="cs"/>
          <w:rtl/>
        </w:rPr>
        <w:t>یازی</w:t>
      </w:r>
      <w:r w:rsidRPr="00831335">
        <w:rPr>
          <w:rFonts w:cs="B Nazanin"/>
          <w:rtl/>
        </w:rPr>
        <w:t xml:space="preserve"> به مرور کارها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گذشته، مدلساز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ر</w:t>
      </w:r>
      <w:r w:rsidRPr="00831335">
        <w:rPr>
          <w:rFonts w:cs="B Nazanin" w:hint="cs"/>
          <w:rtl/>
        </w:rPr>
        <w:t>یاضی</w:t>
      </w:r>
      <w:r w:rsidRPr="00831335">
        <w:rPr>
          <w:rFonts w:cs="B Nazanin"/>
          <w:rtl/>
        </w:rPr>
        <w:t xml:space="preserve"> و محاسبات شب</w:t>
      </w:r>
      <w:r w:rsidRPr="00831335">
        <w:rPr>
          <w:rFonts w:cs="B Nazanin" w:hint="cs"/>
          <w:rtl/>
        </w:rPr>
        <w:t>یه</w:t>
      </w:r>
      <w:r w:rsidRPr="00831335">
        <w:rPr>
          <w:rFonts w:cs="B Nazanin"/>
          <w:rtl/>
        </w:rPr>
        <w:t xml:space="preserve"> ساز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ندارد. اما با</w:t>
      </w:r>
      <w:r w:rsidRPr="00831335">
        <w:rPr>
          <w:rFonts w:cs="B Nazanin" w:hint="cs"/>
          <w:rtl/>
        </w:rPr>
        <w:t>ید</w:t>
      </w:r>
      <w:r w:rsidRPr="00831335">
        <w:rPr>
          <w:rFonts w:cs="B Nazanin"/>
          <w:rtl/>
        </w:rPr>
        <w:t xml:space="preserve"> بطور مشخص در بر دارنده و ب</w:t>
      </w:r>
      <w:r w:rsidRPr="00831335">
        <w:rPr>
          <w:rFonts w:cs="B Nazanin" w:hint="cs"/>
          <w:rtl/>
        </w:rPr>
        <w:t>یانگر</w:t>
      </w:r>
      <w:r w:rsidRPr="00831335">
        <w:rPr>
          <w:rFonts w:cs="B Nazanin"/>
          <w:rtl/>
        </w:rPr>
        <w:t xml:space="preserve"> مشکل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واقع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از مسائل صنعت، </w:t>
      </w:r>
      <w:r w:rsidRPr="00831335">
        <w:rPr>
          <w:rFonts w:cs="B Nazanin" w:hint="cs"/>
          <w:rtl/>
        </w:rPr>
        <w:t>یک</w:t>
      </w:r>
      <w:r w:rsidRPr="00831335">
        <w:rPr>
          <w:rFonts w:cs="B Nazanin"/>
          <w:rtl/>
        </w:rPr>
        <w:t xml:space="preserve"> تجربه موفق، راهکار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جد</w:t>
      </w:r>
      <w:r w:rsidRPr="00831335">
        <w:rPr>
          <w:rFonts w:cs="B Nazanin" w:hint="cs"/>
          <w:rtl/>
        </w:rPr>
        <w:t>ید</w:t>
      </w:r>
      <w:r w:rsidRPr="00831335">
        <w:rPr>
          <w:rFonts w:cs="B Nazanin"/>
          <w:rtl/>
        </w:rPr>
        <w:t xml:space="preserve"> برا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حل مشکل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خاص و دستاوردها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آنها باشد. ارائه مطالب با</w:t>
      </w:r>
      <w:r w:rsidRPr="00831335">
        <w:rPr>
          <w:rFonts w:cs="B Nazanin" w:hint="cs"/>
          <w:rtl/>
        </w:rPr>
        <w:t>ید</w:t>
      </w:r>
      <w:r w:rsidRPr="00831335">
        <w:rPr>
          <w:rFonts w:cs="B Nazanin"/>
          <w:rtl/>
        </w:rPr>
        <w:t xml:space="preserve"> با ا</w:t>
      </w:r>
      <w:r w:rsidRPr="00831335">
        <w:rPr>
          <w:rFonts w:cs="B Nazanin" w:hint="cs"/>
          <w:rtl/>
        </w:rPr>
        <w:t>رائه</w:t>
      </w:r>
      <w:r w:rsidRPr="00831335">
        <w:rPr>
          <w:rFonts w:cs="B Nazanin"/>
          <w:rtl/>
        </w:rPr>
        <w:t xml:space="preserve"> دلا</w:t>
      </w:r>
      <w:r w:rsidRPr="00831335">
        <w:rPr>
          <w:rFonts w:cs="B Nazanin" w:hint="cs"/>
          <w:rtl/>
        </w:rPr>
        <w:t>یل</w:t>
      </w:r>
      <w:r w:rsidRPr="00831335">
        <w:rPr>
          <w:rFonts w:cs="B Nazanin"/>
          <w:rtl/>
        </w:rPr>
        <w:t xml:space="preserve"> و توض</w:t>
      </w:r>
      <w:r w:rsidRPr="00831335">
        <w:rPr>
          <w:rFonts w:cs="B Nazanin" w:hint="cs"/>
          <w:rtl/>
        </w:rPr>
        <w:t>یحات</w:t>
      </w:r>
      <w:r w:rsidRPr="00831335">
        <w:rPr>
          <w:rFonts w:cs="B Nazanin"/>
          <w:rtl/>
        </w:rPr>
        <w:t xml:space="preserve"> مستدل و نتا</w:t>
      </w:r>
      <w:r w:rsidRPr="00831335">
        <w:rPr>
          <w:rFonts w:cs="B Nazanin" w:hint="cs"/>
          <w:rtl/>
        </w:rPr>
        <w:t>یج</w:t>
      </w:r>
      <w:r w:rsidRPr="00831335">
        <w:rPr>
          <w:rFonts w:cs="B Nazanin"/>
          <w:rtl/>
        </w:rPr>
        <w:t xml:space="preserve"> تجرب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پ</w:t>
      </w:r>
      <w:r w:rsidRPr="00831335">
        <w:rPr>
          <w:rFonts w:cs="B Nazanin" w:hint="cs"/>
          <w:rtl/>
        </w:rPr>
        <w:t>یاده</w:t>
      </w:r>
      <w:r w:rsidRPr="00831335">
        <w:rPr>
          <w:rFonts w:cs="B Nazanin"/>
          <w:rtl/>
        </w:rPr>
        <w:t xml:space="preserve"> ساز</w:t>
      </w:r>
      <w:r w:rsidRPr="00831335">
        <w:rPr>
          <w:rFonts w:cs="B Nazanin" w:hint="cs"/>
          <w:rtl/>
        </w:rPr>
        <w:t>یهای</w:t>
      </w:r>
      <w:r w:rsidRPr="00831335">
        <w:rPr>
          <w:rFonts w:cs="B Nazanin"/>
          <w:rtl/>
        </w:rPr>
        <w:t xml:space="preserve"> عمل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باشد که مبنا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ارز</w:t>
      </w:r>
      <w:r w:rsidRPr="00831335">
        <w:rPr>
          <w:rFonts w:cs="B Nazanin" w:hint="cs"/>
          <w:rtl/>
        </w:rPr>
        <w:t>یابی</w:t>
      </w:r>
      <w:r w:rsidRPr="00831335">
        <w:rPr>
          <w:rFonts w:cs="B Nazanin"/>
          <w:rtl/>
        </w:rPr>
        <w:t xml:space="preserve"> ا</w:t>
      </w:r>
      <w:r w:rsidRPr="00831335">
        <w:rPr>
          <w:rFonts w:cs="B Nazanin" w:hint="cs"/>
          <w:rtl/>
        </w:rPr>
        <w:t>ین</w:t>
      </w:r>
      <w:r w:rsidRPr="00831335">
        <w:rPr>
          <w:rFonts w:cs="B Nazanin"/>
          <w:rtl/>
        </w:rPr>
        <w:t xml:space="preserve"> مقالات ن</w:t>
      </w:r>
      <w:r w:rsidRPr="00831335">
        <w:rPr>
          <w:rFonts w:cs="B Nazanin" w:hint="cs"/>
          <w:rtl/>
        </w:rPr>
        <w:t>یز</w:t>
      </w:r>
      <w:r w:rsidRPr="00831335">
        <w:rPr>
          <w:rFonts w:cs="B Nazanin"/>
          <w:rtl/>
        </w:rPr>
        <w:t xml:space="preserve"> قرار م</w:t>
      </w:r>
      <w:r w:rsidRPr="00831335">
        <w:rPr>
          <w:rFonts w:cs="B Nazanin" w:hint="cs"/>
          <w:rtl/>
        </w:rPr>
        <w:t>ی</w:t>
      </w:r>
      <w:r>
        <w:rPr>
          <w:rFonts w:ascii="Cambria" w:hAnsi="Cambria" w:cs="Cambria"/>
          <w:rtl/>
        </w:rPr>
        <w:softHyphen/>
      </w:r>
      <w:r w:rsidRPr="00831335">
        <w:rPr>
          <w:rFonts w:cs="B Nazanin" w:hint="cs"/>
          <w:rtl/>
        </w:rPr>
        <w:t>گیرند</w:t>
      </w:r>
      <w:r w:rsidRPr="00831335">
        <w:rPr>
          <w:rFonts w:cs="B Nazanin"/>
          <w:rtl/>
        </w:rPr>
        <w:t>. در صورت ن</w:t>
      </w:r>
      <w:r w:rsidRPr="00831335">
        <w:rPr>
          <w:rFonts w:cs="B Nazanin" w:hint="cs"/>
          <w:rtl/>
        </w:rPr>
        <w:t>یاز</w:t>
      </w:r>
      <w:r w:rsidRPr="00831335">
        <w:rPr>
          <w:rFonts w:cs="B Nazanin"/>
          <w:rtl/>
        </w:rPr>
        <w:t xml:space="preserve"> استفاده از شکل و </w:t>
      </w:r>
      <w:r w:rsidRPr="00831335">
        <w:rPr>
          <w:rFonts w:cs="B Nazanin" w:hint="cs"/>
          <w:rtl/>
        </w:rPr>
        <w:t>یا</w:t>
      </w:r>
      <w:r w:rsidRPr="00831335">
        <w:rPr>
          <w:rFonts w:cs="B Nazanin"/>
          <w:rtl/>
        </w:rPr>
        <w:t xml:space="preserve">  جداول کم</w:t>
      </w:r>
      <w:r w:rsidRPr="00831335">
        <w:rPr>
          <w:rFonts w:cs="B Nazanin" w:hint="cs"/>
          <w:rtl/>
        </w:rPr>
        <w:t>ی</w:t>
      </w:r>
      <w:r w:rsidRPr="00831335">
        <w:rPr>
          <w:rFonts w:cs="B Nazanin"/>
          <w:rtl/>
        </w:rPr>
        <w:t xml:space="preserve"> م</w:t>
      </w:r>
      <w:r w:rsidRPr="00831335">
        <w:rPr>
          <w:rFonts w:cs="B Nazanin" w:hint="cs"/>
          <w:rtl/>
        </w:rPr>
        <w:t>ی</w:t>
      </w:r>
      <w:r>
        <w:rPr>
          <w:rFonts w:cs="B Nazanin"/>
          <w:rtl/>
        </w:rPr>
        <w:softHyphen/>
      </w:r>
      <w:r w:rsidRPr="00831335">
        <w:rPr>
          <w:rFonts w:cs="B Nazanin"/>
          <w:rtl/>
        </w:rPr>
        <w:t>تواند مف</w:t>
      </w:r>
      <w:r w:rsidRPr="00831335">
        <w:rPr>
          <w:rFonts w:cs="B Nazanin" w:hint="cs"/>
          <w:rtl/>
        </w:rPr>
        <w:t>ید</w:t>
      </w:r>
      <w:r w:rsidRPr="00831335">
        <w:rPr>
          <w:rFonts w:cs="B Nazanin"/>
          <w:rtl/>
        </w:rPr>
        <w:t xml:space="preserve"> باشد.  اندازه ا</w:t>
      </w:r>
      <w:r w:rsidRPr="00831335">
        <w:rPr>
          <w:rFonts w:cs="B Nazanin" w:hint="cs"/>
          <w:rtl/>
        </w:rPr>
        <w:t>ین</w:t>
      </w:r>
      <w:r w:rsidRPr="00831335">
        <w:rPr>
          <w:rFonts w:cs="B Nazanin"/>
          <w:rtl/>
        </w:rPr>
        <w:t xml:space="preserve"> بخش مقاله م</w:t>
      </w:r>
      <w:r w:rsidRPr="00831335">
        <w:rPr>
          <w:rFonts w:cs="B Nazanin" w:hint="cs"/>
          <w:rtl/>
        </w:rPr>
        <w:t>یتواند</w:t>
      </w:r>
      <w:r w:rsidRPr="00831335">
        <w:rPr>
          <w:rFonts w:cs="B Nazanin"/>
          <w:rtl/>
        </w:rPr>
        <w:t xml:space="preserve"> حدودا شامل 600 کلمه باشد</w:t>
      </w:r>
      <w:r w:rsidRPr="00831335">
        <w:rPr>
          <w:rFonts w:cs="B Nazanin"/>
          <w:szCs w:val="20"/>
          <w:rtl/>
        </w:rPr>
        <w:t>.</w:t>
      </w:r>
    </w:p>
    <w:p w14:paraId="3A1D65C5" w14:textId="6B2C71FC" w:rsidR="00BB6869" w:rsidRDefault="0003316A" w:rsidP="0010326E">
      <w:pPr>
        <w:pStyle w:val="Heading2"/>
        <w:numPr>
          <w:ilvl w:val="1"/>
          <w:numId w:val="10"/>
        </w:num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بخش </w:t>
      </w:r>
      <w:r w:rsidR="00BB6869" w:rsidRPr="00BB6869">
        <w:rPr>
          <w:rFonts w:cs="B Nazanin" w:hint="cs"/>
          <w:rtl/>
        </w:rPr>
        <w:t>ارا</w:t>
      </w:r>
      <w:r w:rsidR="00BB6869">
        <w:rPr>
          <w:rFonts w:cs="B Nazanin" w:hint="cs"/>
          <w:rtl/>
        </w:rPr>
        <w:t>ئ</w:t>
      </w:r>
      <w:r w:rsidR="00BB6869" w:rsidRPr="00BB6869">
        <w:rPr>
          <w:rFonts w:cs="B Nazanin" w:hint="cs"/>
          <w:rtl/>
        </w:rPr>
        <w:t>ه تجربیات و راه حل برای چالش و مشکل و دستاورد حاصله</w:t>
      </w:r>
    </w:p>
    <w:p w14:paraId="785846ED" w14:textId="477D3143" w:rsidR="00BB6869" w:rsidRPr="00BB6869" w:rsidRDefault="00BB6869" w:rsidP="00BB6869">
      <w:pPr>
        <w:pStyle w:val="Text"/>
        <w:rPr>
          <w:rFonts w:cs="B Nazanin"/>
          <w:rtl/>
        </w:rPr>
      </w:pPr>
      <w:r w:rsidRPr="00BB6869">
        <w:rPr>
          <w:rFonts w:cs="B Nazanin"/>
          <w:rtl/>
        </w:rPr>
        <w:t>در ا</w:t>
      </w:r>
      <w:r w:rsidRPr="00BB6869">
        <w:rPr>
          <w:rFonts w:cs="B Nazanin" w:hint="cs"/>
          <w:rtl/>
        </w:rPr>
        <w:t>ین</w:t>
      </w:r>
      <w:r w:rsidRPr="00BB6869">
        <w:rPr>
          <w:rFonts w:cs="B Nazanin"/>
          <w:rtl/>
        </w:rPr>
        <w:t xml:space="preserve"> بخش تجرب</w:t>
      </w:r>
      <w:r w:rsidRPr="00BB6869">
        <w:rPr>
          <w:rFonts w:cs="B Nazanin" w:hint="cs"/>
          <w:rtl/>
        </w:rPr>
        <w:t>یات،</w:t>
      </w:r>
      <w:r w:rsidRPr="00BB6869">
        <w:rPr>
          <w:rFonts w:cs="B Nazanin"/>
          <w:rtl/>
        </w:rPr>
        <w:t xml:space="preserve"> دستورالعمل ها و راه حلها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موفق پ</w:t>
      </w:r>
      <w:r w:rsidRPr="00BB6869">
        <w:rPr>
          <w:rFonts w:cs="B Nazanin" w:hint="cs"/>
          <w:rtl/>
        </w:rPr>
        <w:t>یاده</w:t>
      </w:r>
      <w:r w:rsidRPr="00BB6869">
        <w:rPr>
          <w:rFonts w:cs="B Nazanin"/>
          <w:rtl/>
        </w:rPr>
        <w:t xml:space="preserve"> ساز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شده برا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حل مشکل و چالش مورد بررس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ارا</w:t>
      </w:r>
      <w:r>
        <w:rPr>
          <w:rFonts w:cs="B Nazanin" w:hint="cs"/>
          <w:rtl/>
        </w:rPr>
        <w:t>ئ</w:t>
      </w:r>
      <w:r w:rsidRPr="00BB6869">
        <w:rPr>
          <w:rFonts w:cs="B Nazanin" w:hint="cs"/>
          <w:rtl/>
        </w:rPr>
        <w:t>ه</w:t>
      </w:r>
      <w:r w:rsidRPr="00BB6869">
        <w:rPr>
          <w:rFonts w:cs="B Nazanin"/>
          <w:rtl/>
        </w:rPr>
        <w:t xml:space="preserve"> م</w:t>
      </w:r>
      <w:r w:rsidRPr="00BB6869">
        <w:rPr>
          <w:rFonts w:cs="B Nazanin" w:hint="cs"/>
          <w:rtl/>
        </w:rPr>
        <w:t>ی</w:t>
      </w:r>
      <w:r>
        <w:rPr>
          <w:rFonts w:ascii="Cambria" w:hAnsi="Cambria" w:cs="Cambria"/>
          <w:rtl/>
        </w:rPr>
        <w:softHyphen/>
      </w:r>
      <w:r w:rsidRPr="00BB6869">
        <w:rPr>
          <w:rFonts w:cs="B Nazanin" w:hint="cs"/>
          <w:rtl/>
        </w:rPr>
        <w:t>گردد</w:t>
      </w:r>
      <w:r w:rsidRPr="00BB6869">
        <w:rPr>
          <w:rFonts w:cs="B Nazanin"/>
          <w:rtl/>
        </w:rPr>
        <w:t>.  ارائه راه حل ها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پ</w:t>
      </w:r>
      <w:r w:rsidRPr="00BB6869">
        <w:rPr>
          <w:rFonts w:cs="B Nazanin" w:hint="cs"/>
          <w:rtl/>
        </w:rPr>
        <w:t>یاده</w:t>
      </w:r>
      <w:r w:rsidRPr="00BB6869">
        <w:rPr>
          <w:rFonts w:cs="B Nazanin"/>
          <w:rtl/>
        </w:rPr>
        <w:t xml:space="preserve"> ساز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شده و </w:t>
      </w:r>
      <w:r w:rsidRPr="00BB6869">
        <w:rPr>
          <w:rFonts w:cs="B Nazanin" w:hint="cs"/>
          <w:rtl/>
        </w:rPr>
        <w:t>یا</w:t>
      </w:r>
      <w:r w:rsidRPr="00BB6869">
        <w:rPr>
          <w:rFonts w:cs="B Nazanin"/>
          <w:rtl/>
        </w:rPr>
        <w:t xml:space="preserve"> پ</w:t>
      </w:r>
      <w:r w:rsidRPr="00BB6869">
        <w:rPr>
          <w:rFonts w:cs="B Nazanin" w:hint="cs"/>
          <w:rtl/>
        </w:rPr>
        <w:t>یشنهادی</w:t>
      </w:r>
      <w:r w:rsidRPr="00BB6869">
        <w:rPr>
          <w:rFonts w:cs="B Nazanin"/>
          <w:rtl/>
        </w:rPr>
        <w:t xml:space="preserve"> برا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رفع مشکلات و چالشها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مورد بحث با</w:t>
      </w:r>
      <w:r w:rsidRPr="00BB6869">
        <w:rPr>
          <w:rFonts w:cs="B Nazanin" w:hint="cs"/>
          <w:rtl/>
        </w:rPr>
        <w:t>ید</w:t>
      </w:r>
      <w:r w:rsidRPr="00BB6869">
        <w:rPr>
          <w:rFonts w:cs="B Nazanin"/>
          <w:rtl/>
        </w:rPr>
        <w:t xml:space="preserve"> با تشر</w:t>
      </w:r>
      <w:r w:rsidRPr="00BB6869">
        <w:rPr>
          <w:rFonts w:cs="B Nazanin" w:hint="cs"/>
          <w:rtl/>
        </w:rPr>
        <w:t>یح</w:t>
      </w:r>
      <w:r w:rsidRPr="00BB6869">
        <w:rPr>
          <w:rFonts w:cs="B Nazanin"/>
          <w:rtl/>
        </w:rPr>
        <w:t xml:space="preserve"> دلا</w:t>
      </w:r>
      <w:r w:rsidRPr="00BB6869">
        <w:rPr>
          <w:rFonts w:cs="B Nazanin" w:hint="cs"/>
          <w:rtl/>
        </w:rPr>
        <w:t>یل</w:t>
      </w:r>
      <w:r w:rsidRPr="00BB6869">
        <w:rPr>
          <w:rFonts w:cs="B Nazanin"/>
          <w:rtl/>
        </w:rPr>
        <w:t xml:space="preserve"> و توض</w:t>
      </w:r>
      <w:r w:rsidRPr="00BB6869">
        <w:rPr>
          <w:rFonts w:cs="B Nazanin" w:hint="cs"/>
          <w:rtl/>
        </w:rPr>
        <w:t>یحات</w:t>
      </w:r>
      <w:r w:rsidRPr="00BB6869">
        <w:rPr>
          <w:rFonts w:cs="B Nazanin"/>
          <w:rtl/>
        </w:rPr>
        <w:t xml:space="preserve"> مهندس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مستدل همراه باشد. توض</w:t>
      </w:r>
      <w:r w:rsidRPr="00BB6869">
        <w:rPr>
          <w:rFonts w:cs="B Nazanin" w:hint="cs"/>
          <w:rtl/>
        </w:rPr>
        <w:t>یحات</w:t>
      </w:r>
      <w:r w:rsidRPr="00BB6869">
        <w:rPr>
          <w:rFonts w:cs="B Nazanin"/>
          <w:rtl/>
        </w:rPr>
        <w:t xml:space="preserve"> ا</w:t>
      </w:r>
      <w:r w:rsidRPr="00BB6869">
        <w:rPr>
          <w:rFonts w:cs="B Nazanin" w:hint="cs"/>
          <w:rtl/>
        </w:rPr>
        <w:t>ین</w:t>
      </w:r>
      <w:r w:rsidRPr="00BB6869">
        <w:rPr>
          <w:rFonts w:cs="B Nazanin"/>
          <w:rtl/>
        </w:rPr>
        <w:t xml:space="preserve"> بخش با</w:t>
      </w:r>
      <w:r w:rsidRPr="00BB6869">
        <w:rPr>
          <w:rFonts w:cs="B Nazanin" w:hint="cs"/>
          <w:rtl/>
        </w:rPr>
        <w:t>ید</w:t>
      </w:r>
      <w:r w:rsidRPr="00BB6869">
        <w:rPr>
          <w:rFonts w:cs="B Nazanin"/>
          <w:rtl/>
        </w:rPr>
        <w:t xml:space="preserve"> بطور شفاف جرئ</w:t>
      </w:r>
      <w:r w:rsidRPr="00BB6869">
        <w:rPr>
          <w:rFonts w:cs="B Nazanin" w:hint="cs"/>
          <w:rtl/>
        </w:rPr>
        <w:t>یات</w:t>
      </w:r>
      <w:r w:rsidRPr="00BB6869">
        <w:rPr>
          <w:rFonts w:cs="B Nazanin"/>
          <w:rtl/>
        </w:rPr>
        <w:t xml:space="preserve"> روش و راه حل اجرا شده همراه با نتا</w:t>
      </w:r>
      <w:r w:rsidRPr="00BB6869">
        <w:rPr>
          <w:rFonts w:cs="B Nazanin" w:hint="cs"/>
          <w:rtl/>
        </w:rPr>
        <w:t>یج</w:t>
      </w:r>
      <w:r w:rsidRPr="00BB6869">
        <w:rPr>
          <w:rFonts w:cs="B Nazanin"/>
          <w:rtl/>
        </w:rPr>
        <w:t xml:space="preserve"> و دستاوردها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حاصل از ان را توض</w:t>
      </w:r>
      <w:r w:rsidRPr="00BB6869">
        <w:rPr>
          <w:rFonts w:cs="B Nazanin" w:hint="cs"/>
          <w:rtl/>
        </w:rPr>
        <w:t>یح</w:t>
      </w:r>
      <w:r w:rsidRPr="00BB6869">
        <w:rPr>
          <w:rFonts w:cs="B Nazanin"/>
          <w:rtl/>
        </w:rPr>
        <w:t xml:space="preserve"> دهد. تجربه ها و نمونه ها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پ</w:t>
      </w:r>
      <w:r w:rsidRPr="00BB6869">
        <w:rPr>
          <w:rFonts w:cs="B Nazanin" w:hint="cs"/>
          <w:rtl/>
        </w:rPr>
        <w:t>یاده</w:t>
      </w:r>
      <w:r w:rsidRPr="00BB6869">
        <w:rPr>
          <w:rFonts w:cs="B Nazanin"/>
          <w:rtl/>
        </w:rPr>
        <w:t xml:space="preserve"> ساز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و اجرا شده با ذکر تعداد و محل اجرا و دستاوردها</w:t>
      </w:r>
      <w:r w:rsidRPr="00BB6869">
        <w:rPr>
          <w:rFonts w:cs="B Nazanin" w:hint="cs"/>
          <w:rtl/>
        </w:rPr>
        <w:t>ی</w:t>
      </w:r>
      <w:r w:rsidRPr="00BB6869">
        <w:rPr>
          <w:rFonts w:cs="B Nazanin"/>
          <w:rtl/>
        </w:rPr>
        <w:t xml:space="preserve"> حاصله با</w:t>
      </w:r>
      <w:r w:rsidRPr="00BB6869">
        <w:rPr>
          <w:rFonts w:cs="B Nazanin" w:hint="cs"/>
          <w:rtl/>
        </w:rPr>
        <w:t>ید</w:t>
      </w:r>
      <w:r w:rsidRPr="00BB6869">
        <w:rPr>
          <w:rFonts w:cs="B Nazanin"/>
          <w:rtl/>
        </w:rPr>
        <w:t xml:space="preserve"> توض</w:t>
      </w:r>
      <w:r w:rsidRPr="00BB6869">
        <w:rPr>
          <w:rFonts w:cs="B Nazanin" w:hint="cs"/>
          <w:rtl/>
        </w:rPr>
        <w:t>یح</w:t>
      </w:r>
      <w:r w:rsidRPr="00BB6869">
        <w:rPr>
          <w:rFonts w:cs="B Nazanin"/>
          <w:rtl/>
        </w:rPr>
        <w:t xml:space="preserve"> داده شوند. اندازه ا</w:t>
      </w:r>
      <w:r w:rsidRPr="00BB6869">
        <w:rPr>
          <w:rFonts w:cs="B Nazanin" w:hint="cs"/>
          <w:rtl/>
        </w:rPr>
        <w:t>ین</w:t>
      </w:r>
      <w:r w:rsidRPr="00BB6869">
        <w:rPr>
          <w:rFonts w:cs="B Nazanin"/>
          <w:rtl/>
        </w:rPr>
        <w:t xml:space="preserve"> بخش م</w:t>
      </w:r>
      <w:r w:rsidRPr="00BB6869">
        <w:rPr>
          <w:rFonts w:cs="B Nazanin" w:hint="cs"/>
          <w:rtl/>
        </w:rPr>
        <w:t>یتواند</w:t>
      </w:r>
      <w:r w:rsidRPr="00BB6869">
        <w:rPr>
          <w:rFonts w:cs="B Nazanin"/>
          <w:rtl/>
        </w:rPr>
        <w:t xml:space="preserve"> حدوداً  شامل 700 کلمه باشد.</w:t>
      </w:r>
    </w:p>
    <w:p w14:paraId="04DDCF41" w14:textId="77777777" w:rsidR="00DD4D55" w:rsidRPr="00273FC3" w:rsidRDefault="00DD4D55" w:rsidP="00435319">
      <w:pPr>
        <w:pStyle w:val="Heading2"/>
        <w:numPr>
          <w:ilvl w:val="1"/>
          <w:numId w:val="10"/>
        </w:numPr>
        <w:rPr>
          <w:rFonts w:cs="B Nazanin"/>
          <w:rtl/>
        </w:rPr>
      </w:pPr>
      <w:r w:rsidRPr="00273FC3">
        <w:rPr>
          <w:rFonts w:cs="B Nazanin" w:hint="cs"/>
          <w:rtl/>
        </w:rPr>
        <w:t>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ژگ</w:t>
      </w:r>
      <w:r>
        <w:rPr>
          <w:rFonts w:cs="B Nazanin" w:hint="cs"/>
          <w:rtl/>
        </w:rPr>
        <w:t>ی</w:t>
      </w:r>
      <w:r w:rsidRPr="00273FC3">
        <w:rPr>
          <w:rFonts w:cs="B Nazanin"/>
          <w:rtl/>
        </w:rPr>
        <w:softHyphen/>
      </w:r>
      <w:r w:rsidRPr="00273FC3">
        <w:rPr>
          <w:rFonts w:cs="B Nazanin" w:hint="cs"/>
          <w:rtl/>
        </w:rPr>
        <w:t>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مراجع</w:t>
      </w:r>
    </w:p>
    <w:p w14:paraId="177D5365" w14:textId="137E7FEE" w:rsidR="00247719" w:rsidRPr="00247719" w:rsidRDefault="00DD4D55" w:rsidP="00247719">
      <w:pPr>
        <w:jc w:val="both"/>
        <w:rPr>
          <w:rFonts w:cs="B Nazanin"/>
        </w:rPr>
      </w:pPr>
      <w:r w:rsidRPr="00273FC3">
        <w:rPr>
          <w:rFonts w:cs="B Nazanin" w:hint="cs"/>
          <w:rtl/>
        </w:rPr>
        <w:t>بخش مراجع در انتها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مقاله قرار م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‌گ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رد و عنوان آن دارا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شماره 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ست. </w:t>
      </w:r>
      <w:r w:rsidR="00247719" w:rsidRPr="00247719">
        <w:rPr>
          <w:rFonts w:cs="B Nazanin" w:hint="cs"/>
          <w:rtl/>
        </w:rPr>
        <w:t>حداکثر تعداد مراجع برای مقاله کوتاه صنعتی 10 مرجع بوده و تمام مراجع حتماً باید در متن مقاله مورد ارجاع واقع شده باشند.</w:t>
      </w:r>
      <w:r w:rsidR="003F7C18">
        <w:rPr>
          <w:rFonts w:cs="B Nazanin" w:hint="cs"/>
          <w:rtl/>
        </w:rPr>
        <w:t xml:space="preserve"> </w:t>
      </w:r>
    </w:p>
    <w:p w14:paraId="2FABFEB9" w14:textId="77777777" w:rsidR="00DD4D55" w:rsidRPr="00273FC3" w:rsidRDefault="00DD4D55" w:rsidP="00DD4D55">
      <w:pPr>
        <w:pStyle w:val="Heading1"/>
        <w:keepLines w:val="0"/>
        <w:numPr>
          <w:ilvl w:val="0"/>
          <w:numId w:val="10"/>
        </w:numPr>
        <w:spacing w:after="60"/>
        <w:rPr>
          <w:rFonts w:cs="B Nazanin"/>
          <w:rtl/>
        </w:rPr>
      </w:pPr>
      <w:r w:rsidRPr="00273FC3">
        <w:rPr>
          <w:rFonts w:cs="B Nazanin" w:hint="cs"/>
          <w:rtl/>
        </w:rPr>
        <w:t>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ل‌ها و جدول</w:t>
      </w:r>
      <w:r w:rsidRPr="00273FC3">
        <w:rPr>
          <w:rFonts w:cs="B Nazanin" w:hint="cs"/>
          <w:rtl/>
        </w:rPr>
        <w:softHyphen/>
        <w:t>ها</w:t>
      </w:r>
    </w:p>
    <w:p w14:paraId="7457DF0A" w14:textId="2782BE61" w:rsidR="00DD4D55" w:rsidRPr="00273FC3" w:rsidRDefault="00DD4D55" w:rsidP="00831335">
      <w:pPr>
        <w:pStyle w:val="Text"/>
        <w:rPr>
          <w:rFonts w:cs="B Nazanin"/>
          <w:rtl/>
        </w:rPr>
      </w:pPr>
      <w:r w:rsidRPr="00273FC3">
        <w:rPr>
          <w:rFonts w:cs="B Nazanin" w:hint="cs"/>
          <w:rtl/>
        </w:rPr>
        <w:t>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ل‌ها و جدول</w:t>
      </w:r>
      <w:r w:rsidRPr="00273FC3">
        <w:rPr>
          <w:rFonts w:cs="B Nazanin" w:hint="cs"/>
          <w:rtl/>
        </w:rPr>
        <w:softHyphen/>
        <w:t>ها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دارا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عنوان باشند. عنوان 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ل‌ها در ز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 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 و عنوان جدول</w:t>
      </w:r>
      <w:r w:rsidRPr="00273FC3">
        <w:rPr>
          <w:rFonts w:cs="B Nazanin" w:hint="cs"/>
          <w:rtl/>
        </w:rPr>
        <w:softHyphen/>
        <w:t>ها در بالا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جدول قرار م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‌گ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رند. در صورت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ه از 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ل‌ها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 جدول</w:t>
      </w:r>
      <w:r w:rsidRPr="00273FC3">
        <w:rPr>
          <w:rFonts w:cs="B Nazanin" w:hint="cs"/>
          <w:rtl/>
        </w:rPr>
        <w:softHyphen/>
        <w:t>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سا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 منابع استفاده م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‌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د،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حتماً شماره آن مرجع را در عنوان 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 جدول ذ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ر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</w:t>
      </w:r>
      <w:r w:rsidR="00B20E35">
        <w:rPr>
          <w:rFonts w:cs="B Nazanin" w:hint="cs"/>
          <w:rtl/>
        </w:rPr>
        <w:t xml:space="preserve"> </w:t>
      </w:r>
    </w:p>
    <w:p w14:paraId="6A1468AF" w14:textId="0A660846" w:rsidR="00DD4D55" w:rsidRPr="00273FC3" w:rsidRDefault="00DD4D55" w:rsidP="00DD4D55">
      <w:pPr>
        <w:pStyle w:val="Text"/>
        <w:rPr>
          <w:rFonts w:cs="B Nazanin"/>
          <w:rtl/>
        </w:rPr>
      </w:pPr>
      <w:r w:rsidRPr="00273FC3">
        <w:rPr>
          <w:rFonts w:cs="B Nazanin" w:hint="cs"/>
          <w:rtl/>
        </w:rPr>
        <w:lastRenderedPageBreak/>
        <w:t>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نوشتن عنوان 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 جدول</w:t>
      </w:r>
      <w:r w:rsidR="001023A8">
        <w:rPr>
          <w:rFonts w:cs="B Nazanin" w:hint="cs"/>
          <w:rtl/>
        </w:rPr>
        <w:t xml:space="preserve"> و همچنین متن داخل آنها</w:t>
      </w:r>
      <w:r w:rsidRPr="00273FC3">
        <w:rPr>
          <w:rFonts w:cs="B Nazanin" w:hint="cs"/>
          <w:rtl/>
        </w:rPr>
        <w:t xml:space="preserve"> از سب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 </w:t>
      </w:r>
      <w:r w:rsidRPr="00273FC3">
        <w:rPr>
          <w:rFonts w:cs="B Nazanin"/>
        </w:rPr>
        <w:t>Figure Caption</w:t>
      </w:r>
      <w:r w:rsidRPr="00273FC3">
        <w:rPr>
          <w:rFonts w:cs="B Nazanin" w:hint="cs"/>
          <w:rtl/>
        </w:rPr>
        <w:t xml:space="preserve"> استفاده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 شماره 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ا جدول را در داخل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جفت هلال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ن بنو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 در هنگام ارجاع به 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ل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ا جدول از شماره آن استفاده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و از ب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ار بردن عبارات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همچون «ش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 ز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ر» پره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ز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 تمام جدول</w:t>
      </w:r>
      <w:r w:rsidRPr="00273FC3">
        <w:rPr>
          <w:rFonts w:cs="B Nazanin" w:hint="cs"/>
          <w:rtl/>
        </w:rPr>
        <w:softHyphen/>
        <w:t>ها و 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ل‌ها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در متن مورد ارجاع قرار 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رند.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جدول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 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 نبا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قبل از ارجاع در متن ظاهر شود.</w:t>
      </w:r>
    </w:p>
    <w:p w14:paraId="3A38A8CC" w14:textId="77777777" w:rsidR="00DD4D55" w:rsidRPr="00273FC3" w:rsidRDefault="008D65E7" w:rsidP="00DD4D55">
      <w:pPr>
        <w:pStyle w:val="FigureText"/>
        <w:rPr>
          <w:rFonts w:cs="B Nazanin"/>
          <w:rtl/>
        </w:rPr>
      </w:pPr>
      <w:r>
        <w:rPr>
          <w:rFonts w:cs="B Nazanin"/>
          <w:noProof/>
          <w:lang w:bidi="ar-SA"/>
        </w:rPr>
        <mc:AlternateContent>
          <mc:Choice Requires="wpc">
            <w:drawing>
              <wp:inline distT="0" distB="0" distL="0" distR="0" wp14:anchorId="6B5F5DFF" wp14:editId="18BB1DDD">
                <wp:extent cx="1381125" cy="3520440"/>
                <wp:effectExtent l="0" t="0" r="28575" b="22860"/>
                <wp:docPr id="27" name="Canv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230505" y="119380"/>
                            <a:ext cx="914400" cy="332105"/>
                            <a:chOff x="3594" y="11641"/>
                            <a:chExt cx="1440" cy="523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D1102D" w14:textId="14F23BAF" w:rsidR="00DD4D55" w:rsidRPr="00F45CCB" w:rsidRDefault="00B8464F" w:rsidP="00DD4D55">
                                <w:pPr>
                                  <w:pStyle w:val="FigureText"/>
                                  <w:bidi w:val="0"/>
                                </w:pPr>
                                <w:r>
                                  <w:t>GIS rEADY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30505" y="1005840"/>
                            <a:ext cx="915670" cy="332105"/>
                            <a:chOff x="3594" y="11641"/>
                            <a:chExt cx="1442" cy="523"/>
                          </a:xfrm>
                        </wpg:grpSpPr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2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B9A613" w14:textId="23537E37" w:rsidR="00DD4D55" w:rsidRPr="00F45CCB" w:rsidRDefault="00B8464F" w:rsidP="00DD4D55">
                                <w:pPr>
                                  <w:pStyle w:val="FigureText"/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ANALYSIS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30505" y="1920240"/>
                            <a:ext cx="914400" cy="332105"/>
                            <a:chOff x="3594" y="11641"/>
                            <a:chExt cx="1440" cy="523"/>
                          </a:xfrm>
                        </wpg:grpSpPr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821"/>
                              <a:ext cx="144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2B34CC" w14:textId="5ABAD7F6" w:rsidR="00DD4D55" w:rsidRPr="00F45CCB" w:rsidRDefault="00B8464F" w:rsidP="00117ECD">
                                <w:pPr>
                                  <w:pStyle w:val="FigureText"/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>DB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11641"/>
                              <a:ext cx="54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44805" y="2948940"/>
                            <a:ext cx="800100" cy="571500"/>
                            <a:chOff x="3622" y="10035"/>
                            <a:chExt cx="1260" cy="900"/>
                          </a:xfrm>
                        </wpg:grpSpPr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2" y="10035"/>
                              <a:ext cx="1080" cy="9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9480B11" w14:textId="77777777" w:rsidR="00DD4D55" w:rsidRPr="00F73605" w:rsidRDefault="00DD4D55" w:rsidP="00DD4D55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  <w:p w14:paraId="5BDD9724" w14:textId="0CA78B38" w:rsidR="00DD4D55" w:rsidRPr="00F73605" w:rsidRDefault="00B8464F" w:rsidP="00DD4D55">
                                <w:pPr>
                                  <w:pStyle w:val="FigureText"/>
                                  <w:bidi w:val="0"/>
                                </w:pPr>
                                <w:r>
                                  <w:t>SMART MAP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1021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10575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350" y="664845"/>
                            <a:ext cx="1368708" cy="241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3B89DF" w14:textId="3B4DD85C" w:rsidR="00DD4D55" w:rsidRPr="00F73605" w:rsidRDefault="00B8464F" w:rsidP="00DD4D55">
                              <w:pPr>
                                <w:pStyle w:val="FigureText"/>
                                <w:bidi w:val="0"/>
                              </w:pPr>
                              <w:r>
                                <w:t>Distance mapping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715" y="1577340"/>
                            <a:ext cx="1375593" cy="241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8B34D3" w14:textId="13528595" w:rsidR="00DD4D55" w:rsidRPr="00F84880" w:rsidRDefault="00B8464F" w:rsidP="00DD4D55">
                              <w:pPr>
                                <w:pStyle w:val="FigureText"/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WEBGIS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350" y="2491740"/>
                            <a:ext cx="1368708" cy="2413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D34CF8" w14:textId="77777777" w:rsidR="00DD4D55" w:rsidRPr="00F73605" w:rsidRDefault="00117ECD" w:rsidP="00DD4D55">
                              <w:pPr>
                                <w:pStyle w:val="FigureText"/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>M</w:t>
                              </w:r>
                              <w:r w:rsidR="00DD4D55">
                                <w:t>apping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165" y="457835"/>
                            <a:ext cx="2540" cy="205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21"/>
                        <wps:cNvCnPr>
                          <a:cxnSpLocks noChangeShapeType="1"/>
                          <a:stCxn id="14" idx="2"/>
                        </wps:cNvCnPr>
                        <wps:spPr bwMode="auto">
                          <a:xfrm flipH="1">
                            <a:off x="685165" y="895350"/>
                            <a:ext cx="5715" cy="224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  <a:stCxn id="5" idx="2"/>
                        </wps:cNvCnPr>
                        <wps:spPr bwMode="auto">
                          <a:xfrm flipH="1">
                            <a:off x="685165" y="1337945"/>
                            <a:ext cx="2540" cy="239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  <a:stCxn id="15" idx="2"/>
                        </wps:cNvCnPr>
                        <wps:spPr bwMode="auto">
                          <a:xfrm flipH="1">
                            <a:off x="685165" y="1807845"/>
                            <a:ext cx="5715" cy="226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CnPr>
                          <a:cxnSpLocks noChangeShapeType="1"/>
                          <a:stCxn id="8" idx="2"/>
                        </wps:cNvCnPr>
                        <wps:spPr bwMode="auto">
                          <a:xfrm flipH="1">
                            <a:off x="685165" y="2252345"/>
                            <a:ext cx="2540" cy="239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25"/>
                        <wps:cNvCnPr>
                          <a:cxnSpLocks noChangeShapeType="1"/>
                          <a:stCxn id="16" idx="2"/>
                        </wps:cNvCnPr>
                        <wps:spPr bwMode="auto">
                          <a:xfrm flipH="1">
                            <a:off x="685165" y="2722245"/>
                            <a:ext cx="5715" cy="226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5F5DFF" id="Canvas 23" o:spid="_x0000_s1026" editas="canvas" style="width:108.75pt;height:277.2pt;mso-position-horizontal-relative:char;mso-position-vertical-relative:line" coordsize="13811,3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811;height:35204;visibility:visible;mso-wrap-style:square">
                  <v:fill o:detectmouseclick="t"/>
                  <v:path o:connecttype="none"/>
                </v:shape>
                <v:group id="Group 4" o:spid="_x0000_s1028" style="position:absolute;left:2305;top:1193;width:9144;height:3321" coordorigin="3594,11641" coordsize="144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3594;top:11821;width:144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">
                    <v:textbox style="mso-fit-shape-to-text:t">
                      <w:txbxContent>
                        <w:p w14:paraId="7AD1102D" w14:textId="14F23BAF" w:rsidR="00DD4D55" w:rsidRPr="00F45CCB" w:rsidRDefault="00B8464F" w:rsidP="00DD4D55">
                          <w:pPr>
                            <w:pStyle w:val="FigureText"/>
                            <w:bidi w:val="0"/>
                          </w:pPr>
                          <w:r>
                            <w:t xml:space="preserve">GIS </w:t>
                          </w:r>
                          <w:proofErr w:type="spellStart"/>
                          <w:r>
                            <w:t>rEADY</w:t>
                          </w:r>
                          <w:proofErr w:type="spellEnd"/>
                        </w:p>
                      </w:txbxContent>
                    </v:textbox>
                  </v:rect>
                  <v:rect id="Rectangle 6" o:spid="_x0000_s1030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/v:group>
                <v:group id="Group 7" o:spid="_x0000_s1031" style="position:absolute;left:2305;top:10058;width:9156;height:3321" coordorigin="3594,11641" coordsize="1442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o:spid="_x0000_s1032" style="position:absolute;left:3594;top:11821;width:1442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">
                    <v:textbox style="mso-fit-shape-to-text:t">
                      <w:txbxContent>
                        <w:p w14:paraId="16B9A613" w14:textId="23537E37" w:rsidR="00DD4D55" w:rsidRPr="00F45CCB" w:rsidRDefault="00B8464F" w:rsidP="00DD4D55">
                          <w:pPr>
                            <w:pStyle w:val="FigureText"/>
                            <w:bidi w:val="0"/>
                            <w:rPr>
                              <w:rtl/>
                            </w:rPr>
                          </w:pPr>
                          <w:r>
                            <w:t>ANALYSIS</w:t>
                          </w:r>
                        </w:p>
                      </w:txbxContent>
                    </v:textbox>
                  </v:rect>
                  <v:rect id="Rectangle 9" o:spid="_x0000_s1033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/v:group>
                <v:group id="Group 10" o:spid="_x0000_s1034" style="position:absolute;left:2305;top:19202;width:9144;height:3321" coordorigin="3594,11641" coordsize="144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5" style="position:absolute;left:3594;top:11821;width:144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">
                    <v:textbox style="mso-fit-shape-to-text:t">
                      <w:txbxContent>
                        <w:p w14:paraId="7F2B34CC" w14:textId="5ABAD7F6" w:rsidR="00DD4D55" w:rsidRPr="00F45CCB" w:rsidRDefault="00B8464F" w:rsidP="00117ECD">
                          <w:pPr>
                            <w:pStyle w:val="FigureText"/>
                            <w:bidi w:val="0"/>
                            <w:rPr>
                              <w:rtl/>
                            </w:rPr>
                          </w:pPr>
                          <w:r>
                            <w:t>DB</w:t>
                          </w:r>
                        </w:p>
                      </w:txbxContent>
                    </v:textbox>
                  </v:rect>
                  <v:rect id="Rectangle 12" o:spid="_x0000_s1036" style="position:absolute;left:3594;top:11641;width:5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/v:group>
                <v:group id="Group 13" o:spid="_x0000_s1037" style="position:absolute;left:3448;top:29489;width:8001;height:5715" coordorigin="3622,10035" coordsize="12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38" style="position:absolute;left:3622;top:10035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" fillcolor="silver">
                    <v:textbox>
                      <w:txbxContent>
                        <w:p w14:paraId="79480B11" w14:textId="77777777" w:rsidR="00DD4D55" w:rsidRPr="00F73605" w:rsidRDefault="00DD4D55" w:rsidP="00DD4D55">
                          <w:pPr>
                            <w:jc w:val="right"/>
                            <w:rPr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5BDD9724" w14:textId="0CA78B38" w:rsidR="00DD4D55" w:rsidRPr="00F73605" w:rsidRDefault="00B8464F" w:rsidP="00DD4D55">
                          <w:pPr>
                            <w:pStyle w:val="FigureText"/>
                            <w:bidi w:val="0"/>
                          </w:pPr>
                          <w:r>
                            <w:t>SMART MAP</w:t>
                          </w:r>
                        </w:p>
                      </w:txbxContent>
                    </v:textbox>
                  </v:rect>
                  <v:rect id="Rectangle 15" o:spid="_x0000_s1039" style="position:absolute;left:4522;top:1021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16" o:spid="_x0000_s1040" style="position:absolute;left:4522;top:10575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/v:group>
                <v:roundrect id="AutoShape 17" o:spid="_x0000_s1041" style="position:absolute;left:63;top:6648;width:13687;height:2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">
                  <v:textbox style="mso-fit-shape-to-text:t">
                    <w:txbxContent>
                      <w:p w14:paraId="0A3B89DF" w14:textId="3B4DD85C" w:rsidR="00DD4D55" w:rsidRPr="00F73605" w:rsidRDefault="00B8464F" w:rsidP="00DD4D55">
                        <w:pPr>
                          <w:pStyle w:val="FigureText"/>
                          <w:bidi w:val="0"/>
                        </w:pPr>
                        <w:r>
                          <w:t>Distance mapping</w:t>
                        </w:r>
                      </w:p>
                    </w:txbxContent>
                  </v:textbox>
                </v:roundrect>
                <v:roundrect id="AutoShape 18" o:spid="_x0000_s1042" style="position:absolute;left:57;top:15773;width:13756;height:2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">
                  <v:textbox style="mso-fit-shape-to-text:t">
                    <w:txbxContent>
                      <w:p w14:paraId="088B34D3" w14:textId="13528595" w:rsidR="00DD4D55" w:rsidRPr="00F84880" w:rsidRDefault="00B8464F" w:rsidP="00DD4D55">
                        <w:pPr>
                          <w:pStyle w:val="FigureText"/>
                          <w:bidi w:val="0"/>
                          <w:rPr>
                            <w:rtl/>
                          </w:rPr>
                        </w:pPr>
                        <w:r>
                          <w:t>WEBGIS</w:t>
                        </w:r>
                      </w:p>
                    </w:txbxContent>
                  </v:textbox>
                </v:roundrect>
                <v:roundrect id="AutoShape 19" o:spid="_x0000_s1043" style="position:absolute;left:63;top:24917;width:13687;height:24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">
                  <v:textbox style="mso-fit-shape-to-text:t">
                    <w:txbxContent>
                      <w:p w14:paraId="56D34CF8" w14:textId="77777777" w:rsidR="00DD4D55" w:rsidRPr="00F73605" w:rsidRDefault="00117ECD" w:rsidP="00DD4D55">
                        <w:pPr>
                          <w:pStyle w:val="FigureText"/>
                          <w:bidi w:val="0"/>
                          <w:rPr>
                            <w:rtl/>
                          </w:rPr>
                        </w:pPr>
                        <w:r>
                          <w:t>M</w:t>
                        </w:r>
                        <w:r w:rsidR="00DD4D55">
                          <w:t>apping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44" type="#_x0000_t32" style="position:absolute;left:6851;top:4578;width:26;height:20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 id="AutoShape 21" o:spid="_x0000_s1045" type="#_x0000_t32" style="position:absolute;left:6851;top:8953;width:57;height:22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22" o:spid="_x0000_s1046" type="#_x0000_t32" style="position:absolute;left:6851;top:13379;width:26;height:23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<v:stroke endarrow="block"/>
                </v:shape>
                <v:shape id="AutoShape 23" o:spid="_x0000_s1047" type="#_x0000_t32" style="position:absolute;left:6851;top:18078;width:57;height:2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v:shape id="AutoShape 24" o:spid="_x0000_s1048" type="#_x0000_t32" style="position:absolute;left:6851;top:22523;width:26;height:23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l+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">
                  <v:stroke endarrow="block"/>
                </v:shape>
                <v:shape id="AutoShape 25" o:spid="_x0000_s1049" type="#_x0000_t32" style="position:absolute;left:6851;top:27222;width:57;height:22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<v:stroke endarrow="block"/>
                </v:shape>
                <w10:anchorlock/>
              </v:group>
            </w:pict>
          </mc:Fallback>
        </mc:AlternateContent>
      </w:r>
    </w:p>
    <w:p w14:paraId="2AB076CC" w14:textId="57ABE68A" w:rsidR="00DD4D55" w:rsidRPr="00273FC3" w:rsidRDefault="00DD4D55" w:rsidP="005407FA">
      <w:pPr>
        <w:pStyle w:val="FigureCaption"/>
        <w:rPr>
          <w:rFonts w:cs="B Nazanin"/>
          <w:rtl/>
        </w:rPr>
      </w:pPr>
      <w:r w:rsidRPr="00273FC3">
        <w:rPr>
          <w:rFonts w:cs="B Nazanin" w:hint="cs"/>
          <w:rtl/>
        </w:rPr>
        <w:t>ش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 (1) : فرا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ند توسعه در </w:t>
      </w:r>
      <w:proofErr w:type="spellStart"/>
      <w:r w:rsidR="00B8464F">
        <w:rPr>
          <w:rFonts w:cs="B Nazanin"/>
        </w:rPr>
        <w:t>WebGIS</w:t>
      </w:r>
      <w:proofErr w:type="spellEnd"/>
      <w:r w:rsidRPr="00273FC3">
        <w:rPr>
          <w:rFonts w:cs="B Nazanin" w:hint="cs"/>
          <w:rtl/>
        </w:rPr>
        <w:t xml:space="preserve"> </w:t>
      </w:r>
      <w:r w:rsidRPr="00273FC3">
        <w:rPr>
          <w:rFonts w:cs="B Nazanin"/>
        </w:rPr>
        <w:t>[</w:t>
      </w:r>
      <w:r w:rsidR="005407FA">
        <w:rPr>
          <w:rFonts w:cs="B Nazanin"/>
        </w:rPr>
        <w:t>5</w:t>
      </w:r>
      <w:r w:rsidRPr="00273FC3">
        <w:rPr>
          <w:rFonts w:cs="B Nazanin"/>
        </w:rPr>
        <w:t>]</w:t>
      </w:r>
    </w:p>
    <w:p w14:paraId="4ECA3E09" w14:textId="77777777" w:rsidR="00DD4D55" w:rsidRPr="00273FC3" w:rsidRDefault="00DD4D55" w:rsidP="00DD4D55">
      <w:pPr>
        <w:pStyle w:val="Heading1"/>
        <w:keepLines w:val="0"/>
        <w:numPr>
          <w:ilvl w:val="0"/>
          <w:numId w:val="10"/>
        </w:numPr>
        <w:spacing w:after="60"/>
        <w:rPr>
          <w:rFonts w:cs="B Nazanin"/>
          <w:rtl/>
        </w:rPr>
      </w:pPr>
      <w:r w:rsidRPr="00273FC3">
        <w:rPr>
          <w:rFonts w:cs="B Nazanin" w:hint="cs"/>
          <w:rtl/>
        </w:rPr>
        <w:t>فرمول‌ها و عبارات 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اض</w:t>
      </w:r>
      <w:r>
        <w:rPr>
          <w:rFonts w:cs="B Nazanin" w:hint="cs"/>
          <w:rtl/>
        </w:rPr>
        <w:t>ی</w:t>
      </w:r>
    </w:p>
    <w:p w14:paraId="3FBAB583" w14:textId="77777777" w:rsidR="00DD4D55" w:rsidRPr="00273FC3" w:rsidRDefault="00DD4D55" w:rsidP="00DD4D55">
      <w:pPr>
        <w:pStyle w:val="Text"/>
        <w:rPr>
          <w:rFonts w:cs="B Nazanin"/>
          <w:rtl/>
        </w:rPr>
      </w:pPr>
      <w:r w:rsidRPr="00273FC3">
        <w:rPr>
          <w:rFonts w:cs="B Nazanin" w:hint="cs"/>
          <w:rtl/>
        </w:rPr>
        <w:t>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نوشتن فرمول‌ها و عبارات 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اض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بهتر است از ابزار </w:t>
      </w:r>
      <w:r w:rsidRPr="00273FC3">
        <w:rPr>
          <w:rFonts w:cs="B Nazanin"/>
        </w:rPr>
        <w:t>Equation Editor</w:t>
      </w:r>
      <w:r w:rsidRPr="00273FC3">
        <w:rPr>
          <w:rFonts w:cs="B Nazanin" w:hint="cs"/>
          <w:rtl/>
        </w:rPr>
        <w:t xml:space="preserve"> استفاده شود.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هر فرمول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شماره در نظر گرفته شود. 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ن شماره را در داخل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جفت هلال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ن و بصورت راست‌چ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ن قرار ده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 تمام متغ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رها، پارامترها، و نمادها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عبارت 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اض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توض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ح داده شوند. اگر قبل از نوشتن فرمول 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ن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ار انجام نشده است،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 بلافاصله پس از فرمول 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ن توض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حات ب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ان شوند. مانند:</w:t>
      </w:r>
    </w:p>
    <w:tbl>
      <w:tblPr>
        <w:bidiVisual/>
        <w:tblW w:w="0" w:type="auto"/>
        <w:tblInd w:w="7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3870"/>
      </w:tblGrid>
      <w:tr w:rsidR="00DD4D55" w:rsidRPr="00273FC3" w14:paraId="3935AF7D" w14:textId="77777777" w:rsidTr="00B8464F">
        <w:trPr>
          <w:trHeight w:val="749"/>
        </w:trPr>
        <w:tc>
          <w:tcPr>
            <w:tcW w:w="809" w:type="dxa"/>
            <w:vAlign w:val="center"/>
          </w:tcPr>
          <w:p w14:paraId="78D23F0C" w14:textId="7829D618" w:rsidR="00DD4D55" w:rsidRPr="00273FC3" w:rsidRDefault="00DD4D55" w:rsidP="00C4236C">
            <w:pPr>
              <w:pStyle w:val="Text1"/>
              <w:rPr>
                <w:rFonts w:cs="B Nazanin"/>
                <w:rtl/>
              </w:rPr>
            </w:pPr>
            <w:bookmarkStart w:id="5" w:name="_Ref462668917"/>
            <w:r w:rsidRPr="00273FC3">
              <w:rPr>
                <w:rFonts w:cs="B Nazanin"/>
                <w:rtl/>
              </w:rPr>
              <w:t>(</w:t>
            </w:r>
            <w:r w:rsidR="002F2D09" w:rsidRPr="00273FC3">
              <w:rPr>
                <w:rFonts w:cs="B Nazanin"/>
                <w:rtl/>
              </w:rPr>
              <w:fldChar w:fldCharType="begin"/>
            </w:r>
            <w:r w:rsidRPr="00273FC3">
              <w:rPr>
                <w:rFonts w:cs="B Nazanin"/>
                <w:rtl/>
              </w:rPr>
              <w:instrText xml:space="preserve"> </w:instrText>
            </w:r>
            <w:r w:rsidRPr="00273FC3">
              <w:rPr>
                <w:rFonts w:cs="B Nazanin"/>
              </w:rPr>
              <w:instrText>SEQ</w:instrText>
            </w:r>
            <w:r w:rsidRPr="00273FC3">
              <w:rPr>
                <w:rFonts w:cs="B Nazanin"/>
                <w:rtl/>
              </w:rPr>
              <w:instrText xml:space="preserve"> ( \* </w:instrText>
            </w:r>
            <w:r w:rsidRPr="00273FC3">
              <w:rPr>
                <w:rFonts w:cs="B Nazanin"/>
              </w:rPr>
              <w:instrText>ARABIC</w:instrText>
            </w:r>
            <w:r w:rsidRPr="00273FC3">
              <w:rPr>
                <w:rFonts w:cs="B Nazanin"/>
                <w:rtl/>
              </w:rPr>
              <w:instrText xml:space="preserve"> </w:instrText>
            </w:r>
            <w:r w:rsidR="002F2D09" w:rsidRPr="00273FC3">
              <w:rPr>
                <w:rFonts w:cs="B Nazanin"/>
                <w:rtl/>
              </w:rPr>
              <w:fldChar w:fldCharType="separate"/>
            </w:r>
            <w:r w:rsidR="00FD3686">
              <w:rPr>
                <w:rFonts w:cs="B Nazanin"/>
                <w:noProof/>
                <w:rtl/>
              </w:rPr>
              <w:t>1</w:t>
            </w:r>
            <w:r w:rsidR="002F2D09" w:rsidRPr="00273FC3">
              <w:rPr>
                <w:rFonts w:cs="B Nazanin"/>
                <w:rtl/>
              </w:rPr>
              <w:fldChar w:fldCharType="end"/>
            </w:r>
            <w:r w:rsidRPr="00273FC3">
              <w:rPr>
                <w:rFonts w:cs="B Nazanin"/>
                <w:rtl/>
              </w:rPr>
              <w:t>)</w:t>
            </w:r>
            <w:bookmarkEnd w:id="5"/>
          </w:p>
        </w:tc>
        <w:tc>
          <w:tcPr>
            <w:tcW w:w="3870" w:type="dxa"/>
            <w:vAlign w:val="center"/>
          </w:tcPr>
          <w:p w14:paraId="34C9B51B" w14:textId="71288472" w:rsidR="00DD4D55" w:rsidRPr="00273FC3" w:rsidRDefault="005F04A3" w:rsidP="00B8464F">
            <w:pPr>
              <w:pStyle w:val="Equation"/>
              <w:rPr>
                <w:rFonts w:cs="B Nazanin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sSubPr>
                  <m:e>
                    <m:r>
                      <w:rPr>
                        <w:rFonts w:ascii="Cambria Math" w:cs="B Nazanin"/>
                      </w:rPr>
                      <m:t>Π</m:t>
                    </m:r>
                  </m:e>
                  <m:sub>
                    <m:r>
                      <w:rPr>
                        <w:rFonts w:ascii="Cambria Math" w:cs="B Nazanin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dPr>
                  <m:e>
                    <m:r>
                      <w:rPr>
                        <w:rFonts w:ascii="Cambria Math" w:cs="B Nazanin"/>
                      </w:rPr>
                      <m:t>x</m:t>
                    </m:r>
                  </m:e>
                </m:d>
                <m:r>
                  <w:rPr>
                    <w:rFonts w:ascii="Cambria Math" w:cs="B Nazanin"/>
                  </w:rPr>
                  <m:t>=1</m:t>
                </m:r>
                <m:r>
                  <w:rPr>
                    <w:rFonts w:ascii="Cambria Math" w:cs="B Nazanin"/>
                  </w:rPr>
                  <m:t>-</m:t>
                </m:r>
                <m:nary>
                  <m:nary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naryPr>
                  <m:sub>
                    <m:r>
                      <w:rPr>
                        <w:rFonts w:ascii="Cambria Math" w:cs="B Nazanin"/>
                      </w:rPr>
                      <m:t>0</m:t>
                    </m:r>
                  </m:sub>
                  <m:sup>
                    <m:r>
                      <w:rPr>
                        <w:rFonts w:ascii="Cambria Math" w:cs="B Nazanin"/>
                      </w:rPr>
                      <m:t>x</m:t>
                    </m:r>
                  </m:sup>
                  <m:e>
                    <m:acc>
                      <m:accPr>
                        <m:ctrlPr>
                          <w:rPr>
                            <w:rFonts w:ascii="Cambria Math" w:hAnsi="Cambria Math" w:cs="B Nazani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cs="B Nazanin"/>
                          </w:rPr>
                          <m:t>f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cs="B Nazanin"/>
                          </w:rPr>
                          <m:t>ξ</m:t>
                        </m:r>
                      </m:e>
                    </m:d>
                  </m:e>
                </m:nary>
                <m:r>
                  <w:rPr>
                    <w:rFonts w:ascii="Cambria Math" w:cs="B Nazanin"/>
                  </w:rPr>
                  <m:t>dξ</m:t>
                </m:r>
              </m:oMath>
            </m:oMathPara>
          </w:p>
        </w:tc>
      </w:tr>
    </w:tbl>
    <w:p w14:paraId="045FFBA6" w14:textId="51A3F635" w:rsidR="00DD4D55" w:rsidRPr="00273FC3" w:rsidRDefault="00DD4D55" w:rsidP="00C52216">
      <w:pPr>
        <w:pStyle w:val="Text"/>
        <w:ind w:firstLine="0"/>
        <w:rPr>
          <w:rFonts w:cs="B Nazanin"/>
          <w:rtl/>
        </w:rPr>
      </w:pPr>
      <w:r>
        <w:rPr>
          <w:rFonts w:cs="B Nazanin"/>
          <w:rtl/>
        </w:rPr>
        <w:t>ک</w:t>
      </w:r>
      <w:r w:rsidRPr="00273FC3">
        <w:rPr>
          <w:rFonts w:cs="B Nazanin"/>
          <w:rtl/>
        </w:rPr>
        <w:t>ه درآن</w:t>
      </w:r>
      <w:r w:rsidRPr="00273FC3">
        <w:rPr>
          <w:rFonts w:cs="B Nazanin"/>
          <w:position w:val="-10"/>
        </w:rPr>
        <w:object w:dxaOrig="220" w:dyaOrig="360" w14:anchorId="0DD10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pt;height:15pt" o:ole="" fillcolor="window">
            <v:imagedata r:id="rId14" o:title=""/>
          </v:shape>
          <o:OLEObject Type="Embed" ProgID="Equation.3" ShapeID="_x0000_i1027" DrawAspect="Content" ObjectID="_1743222414" r:id="rId15"/>
        </w:object>
      </w:r>
      <w:r w:rsidRPr="00273FC3">
        <w:rPr>
          <w:rFonts w:cs="B Nazanin"/>
          <w:rtl/>
        </w:rPr>
        <w:t xml:space="preserve"> چگال</w:t>
      </w:r>
      <w:r>
        <w:rPr>
          <w:rFonts w:cs="B Nazanin"/>
          <w:rtl/>
        </w:rPr>
        <w:t>ی</w:t>
      </w:r>
      <w:r w:rsidRPr="00273FC3">
        <w:rPr>
          <w:rFonts w:cs="B Nazanin"/>
          <w:rtl/>
        </w:rPr>
        <w:t xml:space="preserve"> تخم</w:t>
      </w:r>
      <w:r>
        <w:rPr>
          <w:rFonts w:cs="B Nazanin"/>
          <w:rtl/>
        </w:rPr>
        <w:t>ی</w:t>
      </w:r>
      <w:r w:rsidRPr="00273FC3">
        <w:rPr>
          <w:rFonts w:cs="B Nazanin"/>
          <w:rtl/>
        </w:rPr>
        <w:t>ن</w:t>
      </w:r>
      <w:r>
        <w:rPr>
          <w:rFonts w:cs="B Nazanin"/>
          <w:rtl/>
        </w:rPr>
        <w:t>ی</w:t>
      </w:r>
      <w:r w:rsidRPr="00273FC3">
        <w:rPr>
          <w:rFonts w:cs="B Nazanin" w:hint="cs"/>
          <w:rtl/>
        </w:rPr>
        <w:t xml:space="preserve"> و </w:t>
      </w:r>
      <w:r w:rsidRPr="00273FC3">
        <w:rPr>
          <w:rFonts w:cs="B Nazanin"/>
          <w:vertAlign w:val="subscript"/>
        </w:rPr>
        <w:t>X</w:t>
      </w:r>
      <w:r w:rsidRPr="00273FC3">
        <w:rPr>
          <w:rFonts w:cs="B Nazanin" w:hint="cs"/>
          <w:rtl/>
        </w:rPr>
        <w:t xml:space="preserve"> </w:t>
      </w:r>
      <w:r w:rsidRPr="00273FC3">
        <w:rPr>
          <w:rFonts w:cs="B Nazanin" w:hint="cs"/>
        </w:rPr>
        <w:sym w:font="Symbol" w:char="F050"/>
      </w:r>
      <w:r w:rsidRPr="00273FC3">
        <w:rPr>
          <w:rFonts w:cs="B Nazanin" w:hint="cs"/>
          <w:rtl/>
        </w:rPr>
        <w:t xml:space="preserve"> تابع توز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ع امکان است. اگر تعداد متغ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رها و پارامترها برای تعر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ف در ادامة متن ز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اد است، از فهرست علا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م </w:t>
      </w:r>
      <w:r w:rsidRPr="00273FC3">
        <w:rPr>
          <w:rFonts w:cs="B Nazanin" w:hint="cs"/>
          <w:rtl/>
        </w:rPr>
        <w:t>در بخش ضما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م استفاده و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 بصورت فهرست در ز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 رابطه تعر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ف شود.</w:t>
      </w:r>
      <w:r w:rsidR="00C5221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فرمول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 عبارت 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اض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حتماٌ با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 بعد از ارجاع آن در متن ظاهر شود. </w:t>
      </w:r>
    </w:p>
    <w:p w14:paraId="72C9CA0F" w14:textId="77777777" w:rsidR="00DD4D55" w:rsidRDefault="00DD4D55" w:rsidP="00DD4D55">
      <w:pPr>
        <w:pStyle w:val="Heading0"/>
        <w:rPr>
          <w:rFonts w:cs="B Nazanin"/>
          <w:rtl/>
        </w:rPr>
      </w:pPr>
      <w:r w:rsidRPr="00273FC3">
        <w:rPr>
          <w:rFonts w:cs="B Nazanin" w:hint="cs"/>
          <w:rtl/>
        </w:rPr>
        <w:t>مراجع</w:t>
      </w:r>
    </w:p>
    <w:p w14:paraId="6D4316DC" w14:textId="06B16C43" w:rsidR="004366F6" w:rsidRPr="00273FC3" w:rsidRDefault="004366F6" w:rsidP="004366F6">
      <w:pPr>
        <w:pStyle w:val="Text"/>
        <w:rPr>
          <w:rFonts w:cs="B Nazanin"/>
          <w:rtl/>
        </w:rPr>
      </w:pPr>
      <w:r w:rsidRPr="00273FC3">
        <w:rPr>
          <w:rFonts w:cs="B Nazanin" w:hint="cs"/>
          <w:rtl/>
        </w:rPr>
        <w:t>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نوشتن مراجع به زبان پارس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از سب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 </w:t>
      </w:r>
      <w:r w:rsidRPr="00273FC3">
        <w:rPr>
          <w:rFonts w:cs="B Nazanin"/>
        </w:rPr>
        <w:t>REF</w:t>
      </w:r>
      <w:r w:rsidRPr="00273FC3">
        <w:rPr>
          <w:rFonts w:cs="B Nazanin" w:hint="cs"/>
          <w:rtl/>
        </w:rPr>
        <w:t xml:space="preserve"> و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مراجع به زبان انگل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از سب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 </w:t>
      </w:r>
      <w:r w:rsidRPr="00273FC3">
        <w:rPr>
          <w:rFonts w:cs="B Nazanin"/>
        </w:rPr>
        <w:t>EN_REF</w:t>
      </w:r>
      <w:r w:rsidRPr="00273FC3">
        <w:rPr>
          <w:rFonts w:cs="B Nazanin" w:hint="cs"/>
          <w:rtl/>
        </w:rPr>
        <w:t xml:space="preserve"> استفاده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د. عنوان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تاب، پا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ان‌نامه،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 مقاله به زبان پارس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را بصورت پررنگ بنو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عناو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ن مراجع انگل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ز از قلم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ج (</w:t>
      </w:r>
      <w:r w:rsidRPr="00273FC3">
        <w:rPr>
          <w:rFonts w:cs="B Nazanin"/>
        </w:rPr>
        <w:t>Italic</w:t>
      </w:r>
      <w:r w:rsidRPr="00273FC3">
        <w:rPr>
          <w:rFonts w:cs="B Nazanin" w:hint="cs"/>
          <w:rtl/>
        </w:rPr>
        <w:t xml:space="preserve">) استفاده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د. نحوه نوشتن مراجع در بخش مراجع 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ن مقاله عنوان شده است.</w:t>
      </w:r>
    </w:p>
    <w:p w14:paraId="425993F1" w14:textId="2D6FFF6F" w:rsidR="00DD4D55" w:rsidRDefault="004366F6" w:rsidP="00C52216">
      <w:pPr>
        <w:pStyle w:val="Text"/>
        <w:rPr>
          <w:rFonts w:cs="B Nazanin"/>
          <w:rtl/>
        </w:rPr>
      </w:pPr>
      <w:r w:rsidRPr="00273FC3">
        <w:rPr>
          <w:rFonts w:cs="B Nazanin" w:hint="cs"/>
          <w:rtl/>
        </w:rPr>
        <w:t>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ارجاع به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مرجع تنها از شماره آن در داخل </w:t>
      </w:r>
      <w:r>
        <w:rPr>
          <w:rFonts w:cs="B Nazanin" w:hint="cs"/>
          <w:rtl/>
        </w:rPr>
        <w:t>یک</w:t>
      </w:r>
      <w:r w:rsidRPr="00273FC3">
        <w:rPr>
          <w:rFonts w:cs="B Nazanin" w:hint="cs"/>
          <w:rtl/>
        </w:rPr>
        <w:t xml:space="preserve"> جفت قلاب استفاده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 </w:t>
      </w:r>
      <w:r w:rsidRPr="00273FC3">
        <w:rPr>
          <w:rFonts w:cs="B Nazanin"/>
        </w:rPr>
        <w:t>]</w:t>
      </w:r>
      <w:r w:rsidRPr="00273FC3">
        <w:rPr>
          <w:rFonts w:cs="B Nazanin" w:hint="cs"/>
          <w:rtl/>
        </w:rPr>
        <w:t>1</w:t>
      </w:r>
      <w:r w:rsidRPr="00273FC3">
        <w:rPr>
          <w:rFonts w:cs="B Nazanin"/>
        </w:rPr>
        <w:t>[</w:t>
      </w:r>
      <w:r w:rsidRPr="00273FC3">
        <w:rPr>
          <w:rFonts w:cs="B Nazanin" w:hint="cs"/>
          <w:rtl/>
        </w:rPr>
        <w:t>. مراجع انگل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را با شماره انگل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س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ارجاع ده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 </w:t>
      </w:r>
      <w:r w:rsidRPr="00273FC3">
        <w:rPr>
          <w:rFonts w:cs="B Nazanin"/>
        </w:rPr>
        <w:t>[</w:t>
      </w:r>
      <w:r>
        <w:rPr>
          <w:rFonts w:cs="B Nazanin"/>
        </w:rPr>
        <w:t>5</w:t>
      </w:r>
      <w:r w:rsidRPr="00273FC3">
        <w:rPr>
          <w:rFonts w:cs="B Nazanin"/>
        </w:rPr>
        <w:t>]</w:t>
      </w:r>
      <w:r w:rsidRPr="00273FC3">
        <w:rPr>
          <w:rFonts w:cs="B Nazanin" w:hint="cs"/>
          <w:rtl/>
        </w:rPr>
        <w:t>. 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از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به ذ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ر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لمه «مرجع» 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ست، مگر آن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ه جمله با 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ن عبارت شروع شود: «مرجع </w:t>
      </w:r>
      <w:r w:rsidRPr="00273FC3">
        <w:rPr>
          <w:rFonts w:cs="B Nazanin"/>
        </w:rPr>
        <w:t>]</w:t>
      </w:r>
      <w:r w:rsidRPr="00273FC3">
        <w:rPr>
          <w:rFonts w:cs="B Nazanin" w:hint="cs"/>
          <w:rtl/>
        </w:rPr>
        <w:t>1</w:t>
      </w:r>
      <w:r w:rsidRPr="00273FC3">
        <w:rPr>
          <w:rFonts w:cs="B Nazanin"/>
        </w:rPr>
        <w:t>[</w:t>
      </w:r>
      <w:r w:rsidRPr="00273FC3">
        <w:rPr>
          <w:rFonts w:cs="B Nazanin" w:hint="cs"/>
          <w:rtl/>
        </w:rPr>
        <w:t xml:space="preserve"> ...».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ارجاع به چند مرجع از 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رگول استفاده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 </w:t>
      </w:r>
      <w:r w:rsidRPr="00273FC3">
        <w:rPr>
          <w:rFonts w:cs="B Nazanin"/>
        </w:rPr>
        <w:t>]</w:t>
      </w:r>
      <w:r w:rsidRPr="00273FC3">
        <w:rPr>
          <w:rFonts w:cs="B Nazanin" w:hint="cs"/>
          <w:rtl/>
        </w:rPr>
        <w:t>2</w:t>
      </w:r>
      <w:r w:rsidRPr="00273FC3">
        <w:rPr>
          <w:rFonts w:cs="B Nazanin"/>
        </w:rPr>
        <w:t>,</w:t>
      </w:r>
      <w:r w:rsidRPr="00273FC3">
        <w:rPr>
          <w:rFonts w:cs="B Nazanin" w:hint="cs"/>
          <w:rtl/>
        </w:rPr>
        <w:t>1</w:t>
      </w:r>
      <w:r w:rsidRPr="00273FC3">
        <w:rPr>
          <w:rFonts w:cs="B Nazanin"/>
        </w:rPr>
        <w:t>[</w:t>
      </w:r>
      <w:r w:rsidRPr="00273FC3">
        <w:rPr>
          <w:rFonts w:cs="B Nazanin" w:hint="cs"/>
          <w:rtl/>
        </w:rPr>
        <w:t>. اگر تعداد مراجع ز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اد است از خط ت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ره استفاده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 </w:t>
      </w:r>
      <w:r w:rsidRPr="00273FC3">
        <w:rPr>
          <w:rFonts w:cs="B Nazanin"/>
        </w:rPr>
        <w:t>]</w:t>
      </w:r>
      <w:r>
        <w:rPr>
          <w:rFonts w:cs="B Nazanin" w:hint="cs"/>
          <w:rtl/>
        </w:rPr>
        <w:t>4</w:t>
      </w:r>
      <w:r w:rsidRPr="00273FC3">
        <w:rPr>
          <w:rFonts w:cs="B Nazanin" w:hint="cs"/>
          <w:rtl/>
        </w:rPr>
        <w:t>-1</w:t>
      </w:r>
      <w:r w:rsidRPr="00273FC3">
        <w:rPr>
          <w:rFonts w:cs="B Nazanin"/>
        </w:rPr>
        <w:t>[</w:t>
      </w:r>
      <w:r w:rsidRPr="00273FC3">
        <w:rPr>
          <w:rFonts w:cs="B Nazanin" w:hint="cs"/>
          <w:rtl/>
        </w:rPr>
        <w:t>. مراجع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ه در انتها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جمله م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‌آ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ند قبل از نقطه قرار م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‌گ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رند.</w:t>
      </w:r>
      <w:r w:rsidR="00C52216">
        <w:rPr>
          <w:rFonts w:cs="B Nazanin" w:hint="cs"/>
          <w:rtl/>
        </w:rPr>
        <w:t xml:space="preserve"> </w:t>
      </w:r>
      <w:r w:rsidR="00DD4D55">
        <w:rPr>
          <w:rFonts w:cs="B Nazanin" w:hint="cs"/>
          <w:rtl/>
        </w:rPr>
        <w:t>مراجع بر اساس ترتیب ارجاعات ذکر گردد. در ادامه نمونه هایی از درج مراجع مختلف فارسی و انگلیسی آورده شده است.</w:t>
      </w:r>
    </w:p>
    <w:p w14:paraId="3CA71533" w14:textId="77777777" w:rsidR="00C52216" w:rsidRPr="00C52216" w:rsidRDefault="00C52216" w:rsidP="00C52216">
      <w:pPr>
        <w:pStyle w:val="Text"/>
        <w:rPr>
          <w:rFonts w:cs="B Nazanin"/>
          <w:sz w:val="6"/>
          <w:szCs w:val="8"/>
          <w:rtl/>
        </w:rPr>
      </w:pPr>
    </w:p>
    <w:p w14:paraId="018D4D03" w14:textId="77777777" w:rsidR="00DD4D55" w:rsidRPr="00273FC3" w:rsidRDefault="00DD4D55" w:rsidP="00DD4D55">
      <w:pPr>
        <w:pStyle w:val="REF"/>
        <w:rPr>
          <w:rFonts w:cs="B Nazanin"/>
          <w:rtl/>
        </w:rPr>
      </w:pPr>
      <w:r w:rsidRPr="00273FC3">
        <w:rPr>
          <w:rFonts w:cs="B Nazanin" w:hint="cs"/>
          <w:rtl/>
        </w:rPr>
        <w:t>نام خانوادگ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، نام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سندگان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 نام موسسه‌ا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ه نقش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سنده را دارد، </w:t>
      </w:r>
      <w:r w:rsidRPr="00273FC3">
        <w:rPr>
          <w:rFonts w:cs="B Nazanin" w:hint="cs"/>
          <w:b/>
          <w:bCs/>
          <w:rtl/>
        </w:rPr>
        <w:t xml:space="preserve">عنوان </w:t>
      </w:r>
      <w:r>
        <w:rPr>
          <w:rFonts w:cs="B Nazanin" w:hint="cs"/>
          <w:b/>
          <w:bCs/>
          <w:rtl/>
        </w:rPr>
        <w:t>ک</w:t>
      </w:r>
      <w:r w:rsidRPr="00273FC3">
        <w:rPr>
          <w:rFonts w:cs="B Nazanin" w:hint="cs"/>
          <w:b/>
          <w:bCs/>
          <w:rtl/>
        </w:rPr>
        <w:t xml:space="preserve">امل </w:t>
      </w:r>
      <w:r>
        <w:rPr>
          <w:rFonts w:cs="B Nazanin" w:hint="cs"/>
          <w:b/>
          <w:bCs/>
          <w:rtl/>
        </w:rPr>
        <w:t>ک</w:t>
      </w:r>
      <w:r w:rsidRPr="00273FC3">
        <w:rPr>
          <w:rFonts w:cs="B Nazanin" w:hint="cs"/>
          <w:b/>
          <w:bCs/>
          <w:rtl/>
        </w:rPr>
        <w:t>تاب</w:t>
      </w:r>
      <w:r w:rsidRPr="00273FC3">
        <w:rPr>
          <w:rFonts w:cs="B Nazanin" w:hint="cs"/>
          <w:rtl/>
        </w:rPr>
        <w:t>، نام خانوادگ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، نام مترجمان با ق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لمه ترجمة، نام خانوادگ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، نام 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راستار با ق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د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لمه 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راستة، شماره جلد، شماره 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ش، محل نشر، نام ناشر، تار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خ انتشار.</w:t>
      </w:r>
    </w:p>
    <w:p w14:paraId="24D01201" w14:textId="77777777" w:rsidR="00DD4D55" w:rsidRPr="00273FC3" w:rsidRDefault="00DD4D55" w:rsidP="00DD4D55">
      <w:pPr>
        <w:pStyle w:val="REF"/>
        <w:rPr>
          <w:rFonts w:cs="B Nazanin"/>
          <w:rtl/>
        </w:rPr>
      </w:pPr>
      <w:r w:rsidRPr="00273FC3">
        <w:rPr>
          <w:rFonts w:cs="B Nazanin" w:hint="cs"/>
          <w:rtl/>
        </w:rPr>
        <w:t>نام خانوادگ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، نام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سندگان، </w:t>
      </w:r>
      <w:r w:rsidRPr="00273FC3">
        <w:rPr>
          <w:rFonts w:cs="B Nazanin" w:hint="cs"/>
          <w:b/>
          <w:bCs/>
          <w:rtl/>
        </w:rPr>
        <w:t>عنوان پا</w:t>
      </w:r>
      <w:r>
        <w:rPr>
          <w:rFonts w:cs="B Nazanin" w:hint="cs"/>
          <w:b/>
          <w:bCs/>
          <w:rtl/>
        </w:rPr>
        <w:t>ی</w:t>
      </w:r>
      <w:r w:rsidRPr="00273FC3">
        <w:rPr>
          <w:rFonts w:cs="B Nazanin" w:hint="cs"/>
          <w:b/>
          <w:bCs/>
          <w:rtl/>
        </w:rPr>
        <w:t>ان‌نامه</w:t>
      </w:r>
      <w:r w:rsidRPr="00273FC3">
        <w:rPr>
          <w:rFonts w:cs="B Nazanin" w:hint="cs"/>
          <w:rtl/>
        </w:rPr>
        <w:t>، درجه‌ا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ه پا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ان‌نامه برا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در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افت آن نوشته شده است، نام دانشگاه، محل دانشگاه، شماره صفحه‌ها، تار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خ انتشار.</w:t>
      </w:r>
    </w:p>
    <w:p w14:paraId="5D4F86C1" w14:textId="77777777" w:rsidR="00DD4D55" w:rsidRPr="00273FC3" w:rsidRDefault="00DD4D55" w:rsidP="00DD4D55">
      <w:pPr>
        <w:pStyle w:val="REF"/>
        <w:rPr>
          <w:rFonts w:cs="B Nazanin"/>
          <w:rtl/>
        </w:rPr>
      </w:pPr>
      <w:r w:rsidRPr="00273FC3">
        <w:rPr>
          <w:rFonts w:cs="B Nazanin" w:hint="cs"/>
          <w:rtl/>
        </w:rPr>
        <w:t>نام خانوادگ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، نام مجر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، </w:t>
      </w:r>
      <w:r w:rsidRPr="00273FC3">
        <w:rPr>
          <w:rFonts w:cs="B Nazanin" w:hint="cs"/>
          <w:b/>
          <w:bCs/>
          <w:rtl/>
        </w:rPr>
        <w:t>عنوان طرح پژوهش</w:t>
      </w:r>
      <w:r>
        <w:rPr>
          <w:rFonts w:cs="B Nazanin" w:hint="cs"/>
          <w:b/>
          <w:bCs/>
          <w:rtl/>
        </w:rPr>
        <w:t>ی</w:t>
      </w:r>
      <w:r w:rsidRPr="00273FC3">
        <w:rPr>
          <w:rFonts w:cs="B Nazanin" w:hint="cs"/>
          <w:rtl/>
        </w:rPr>
        <w:t xml:space="preserve">، شماره ثبت، نام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امل سفارش دهنده، محل انجام طرح، تار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خ انجام طرح.</w:t>
      </w:r>
    </w:p>
    <w:p w14:paraId="4EF19003" w14:textId="77777777" w:rsidR="00DD4D55" w:rsidRPr="00273FC3" w:rsidRDefault="00DD4D55" w:rsidP="00DD4D55">
      <w:pPr>
        <w:pStyle w:val="REF"/>
        <w:rPr>
          <w:rFonts w:cs="B Nazanin"/>
          <w:rtl/>
        </w:rPr>
      </w:pPr>
      <w:r w:rsidRPr="00273FC3">
        <w:rPr>
          <w:rFonts w:cs="B Nazanin" w:hint="cs"/>
          <w:rtl/>
        </w:rPr>
        <w:t>نام خانوادگ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، نام نو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سندگان، </w:t>
      </w:r>
      <w:r w:rsidRPr="00273FC3">
        <w:rPr>
          <w:rFonts w:cs="B Nazanin" w:hint="cs"/>
          <w:b/>
          <w:bCs/>
          <w:rtl/>
        </w:rPr>
        <w:t>"عنوان مقاله"</w:t>
      </w:r>
      <w:r w:rsidRPr="00273FC3">
        <w:rPr>
          <w:rFonts w:cs="B Nazanin" w:hint="cs"/>
          <w:rtl/>
        </w:rPr>
        <w:t xml:space="preserve">، نام مجله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ا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 xml:space="preserve">نفرانس، شماره دوره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ا مجله، شماره صفحه‌ها، محل چاپ مجله 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ا برگزار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ک</w:t>
      </w:r>
      <w:r w:rsidRPr="00273FC3">
        <w:rPr>
          <w:rFonts w:cs="B Nazanin" w:hint="cs"/>
          <w:rtl/>
        </w:rPr>
        <w:t>نفرانس، تار</w:t>
      </w:r>
      <w:r>
        <w:rPr>
          <w:rFonts w:cs="B Nazanin" w:hint="cs"/>
          <w:rtl/>
        </w:rPr>
        <w:t>ی</w:t>
      </w:r>
      <w:r w:rsidRPr="00273FC3">
        <w:rPr>
          <w:rFonts w:cs="B Nazanin" w:hint="cs"/>
          <w:rtl/>
        </w:rPr>
        <w:t>خ انتشار.</w:t>
      </w:r>
    </w:p>
    <w:p w14:paraId="242EA8D8" w14:textId="6CC9B52C" w:rsidR="00DD4D55" w:rsidRDefault="008E5298" w:rsidP="00D83B47">
      <w:pPr>
        <w:pStyle w:val="REF"/>
        <w:bidi w:val="0"/>
        <w:rPr>
          <w:rFonts w:cs="B Nazanin"/>
        </w:rPr>
      </w:pPr>
      <w:r>
        <w:rPr>
          <w:rFonts w:cs="B Nazanin"/>
        </w:rPr>
        <w:t>E. Rezazadeh</w:t>
      </w:r>
      <w:r w:rsidR="00DD4D55" w:rsidRPr="009132C7">
        <w:rPr>
          <w:rFonts w:cs="B Nazanin"/>
        </w:rPr>
        <w:t>. "</w:t>
      </w:r>
      <w:r>
        <w:rPr>
          <w:rFonts w:cs="B Nazanin"/>
        </w:rPr>
        <w:t>GIS for Power Systems</w:t>
      </w:r>
      <w:r w:rsidR="00DD4D55" w:rsidRPr="009132C7">
        <w:rPr>
          <w:rFonts w:cs="B Nazanin"/>
        </w:rPr>
        <w:t xml:space="preserve">." </w:t>
      </w:r>
      <w:r w:rsidR="00DD4D55" w:rsidRPr="009132C7">
        <w:rPr>
          <w:rFonts w:cs="B Nazanin"/>
          <w:i/>
          <w:iCs/>
        </w:rPr>
        <w:t>IEEE Transactions on</w:t>
      </w:r>
      <w:r w:rsidR="00DD4D55" w:rsidRPr="009132C7">
        <w:rPr>
          <w:rFonts w:cs="B Nazanin"/>
        </w:rPr>
        <w:t xml:space="preserve"> </w:t>
      </w:r>
      <w:r w:rsidR="00D83B47" w:rsidRPr="009132C7">
        <w:rPr>
          <w:rFonts w:cs="B Nazanin"/>
          <w:i/>
          <w:iCs/>
        </w:rPr>
        <w:t>Power Electronics,</w:t>
      </w:r>
      <w:r w:rsidR="00D83B47">
        <w:rPr>
          <w:rFonts w:cs="B Nazanin" w:hint="cs"/>
          <w:i/>
          <w:iCs/>
          <w:rtl/>
        </w:rPr>
        <w:t xml:space="preserve"> </w:t>
      </w:r>
      <w:r w:rsidR="00DD4D55" w:rsidRPr="009132C7">
        <w:rPr>
          <w:rFonts w:cs="B Nazanin"/>
        </w:rPr>
        <w:t>25.12 (2010): 2910-2918.</w:t>
      </w:r>
    </w:p>
    <w:p w14:paraId="61973E5B" w14:textId="1D39CE32" w:rsidR="00DD4D55" w:rsidRPr="00273FC3" w:rsidRDefault="008E5298" w:rsidP="008E097E">
      <w:pPr>
        <w:pStyle w:val="ENREF"/>
        <w:rPr>
          <w:rFonts w:cs="B Nazanin"/>
          <w:rtl/>
        </w:rPr>
      </w:pPr>
      <w:r w:rsidRPr="008E5298">
        <w:rPr>
          <w:rFonts w:cs="B Nazanin"/>
        </w:rPr>
        <w:t xml:space="preserve">F. </w:t>
      </w:r>
      <w:proofErr w:type="spellStart"/>
      <w:r w:rsidRPr="008E5298">
        <w:rPr>
          <w:rFonts w:cs="B Nazanin"/>
        </w:rPr>
        <w:t>Separi</w:t>
      </w:r>
      <w:proofErr w:type="spellEnd"/>
      <w:r w:rsidR="00DD4D55" w:rsidRPr="008E5298">
        <w:rPr>
          <w:rFonts w:cs="B Nazanin"/>
        </w:rPr>
        <w:t xml:space="preserve">, </w:t>
      </w:r>
      <w:r w:rsidR="00DD4D55" w:rsidRPr="008E5298">
        <w:rPr>
          <w:rFonts w:cs="B Nazanin"/>
          <w:i/>
          <w:iCs/>
        </w:rPr>
        <w:t xml:space="preserve">"A Framework for </w:t>
      </w:r>
      <w:r w:rsidRPr="008E5298">
        <w:rPr>
          <w:rFonts w:cs="B Nazanin"/>
          <w:i/>
          <w:iCs/>
        </w:rPr>
        <w:t>Geographic Information</w:t>
      </w:r>
      <w:r w:rsidR="00DD4D55" w:rsidRPr="008E5298">
        <w:rPr>
          <w:rFonts w:cs="B Nazanin"/>
          <w:i/>
          <w:iCs/>
        </w:rPr>
        <w:t xml:space="preserve"> Systems Architecture"</w:t>
      </w:r>
      <w:r w:rsidR="00DD4D55" w:rsidRPr="008E5298">
        <w:rPr>
          <w:rFonts w:cs="B Nazanin"/>
        </w:rPr>
        <w:t xml:space="preserve">, IBM Systems Journal, Vol. 26, No. 3, </w:t>
      </w:r>
      <w:r>
        <w:rPr>
          <w:rFonts w:cs="B Nazanin"/>
        </w:rPr>
        <w:t>2022</w:t>
      </w:r>
      <w:r w:rsidR="00DD4D55" w:rsidRPr="008E5298">
        <w:rPr>
          <w:rFonts w:cs="B Nazanin"/>
        </w:rPr>
        <w:t>.</w:t>
      </w:r>
    </w:p>
    <w:sectPr w:rsidR="00DD4D55" w:rsidRPr="00273FC3" w:rsidSect="00D55940">
      <w:footnotePr>
        <w:numFmt w:val="chicago"/>
      </w:footnotePr>
      <w:endnotePr>
        <w:numFmt w:val="decimal"/>
      </w:endnotePr>
      <w:type w:val="continuous"/>
      <w:pgSz w:w="11907" w:h="16840" w:code="9"/>
      <w:pgMar w:top="2268" w:right="1134" w:bottom="1701" w:left="709" w:header="720" w:footer="720" w:gutter="0"/>
      <w:cols w:num="2" w:space="34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C76BD" w14:textId="77777777" w:rsidR="005F04A3" w:rsidRDefault="005F04A3" w:rsidP="00DD4D55">
      <w:r>
        <w:separator/>
      </w:r>
    </w:p>
  </w:endnote>
  <w:endnote w:type="continuationSeparator" w:id="0">
    <w:p w14:paraId="2BA1EAD2" w14:textId="77777777" w:rsidR="005F04A3" w:rsidRDefault="005F04A3" w:rsidP="00DD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1CCA" w14:textId="77777777" w:rsidR="003C587D" w:rsidRDefault="003C5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2470" w14:textId="77777777" w:rsidR="00DD4D55" w:rsidRDefault="002F2D09">
    <w:pPr>
      <w:pStyle w:val="Footer"/>
      <w:jc w:val="center"/>
    </w:pPr>
    <w:r>
      <w:fldChar w:fldCharType="begin"/>
    </w:r>
    <w:r w:rsidR="00DD4D55">
      <w:instrText xml:space="preserve"> PAGE   \* MERGEFORMAT </w:instrText>
    </w:r>
    <w:r>
      <w:fldChar w:fldCharType="separate"/>
    </w:r>
    <w:r w:rsidR="00837594">
      <w:rPr>
        <w:noProof/>
        <w:rtl/>
      </w:rPr>
      <w:t>1</w:t>
    </w:r>
    <w:r>
      <w:rPr>
        <w:noProof/>
      </w:rPr>
      <w:fldChar w:fldCharType="end"/>
    </w:r>
  </w:p>
  <w:p w14:paraId="490AA8BD" w14:textId="77777777" w:rsidR="00DD4D55" w:rsidRDefault="00DD4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C62A" w14:textId="77777777" w:rsidR="003C587D" w:rsidRDefault="003C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F4CA0" w14:textId="77777777" w:rsidR="005F04A3" w:rsidRDefault="005F04A3" w:rsidP="00DD4D55">
      <w:r>
        <w:separator/>
      </w:r>
    </w:p>
  </w:footnote>
  <w:footnote w:type="continuationSeparator" w:id="0">
    <w:p w14:paraId="1F7E6DB9" w14:textId="77777777" w:rsidR="005F04A3" w:rsidRDefault="005F04A3" w:rsidP="00DD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DAC5" w14:textId="77777777" w:rsidR="003C587D" w:rsidRDefault="003C5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7"/>
      <w:gridCol w:w="6520"/>
      <w:gridCol w:w="1667"/>
    </w:tblGrid>
    <w:tr w:rsidR="00697DD7" w14:paraId="403ECEE7" w14:textId="77777777" w:rsidTr="004C6F2D">
      <w:trPr>
        <w:trHeight w:val="1567"/>
      </w:trPr>
      <w:tc>
        <w:tcPr>
          <w:tcW w:w="1667" w:type="dxa"/>
          <w:shd w:val="clear" w:color="auto" w:fill="auto"/>
          <w:vAlign w:val="center"/>
        </w:tcPr>
        <w:bookmarkStart w:id="2" w:name="_GoBack" w:colFirst="3" w:colLast="3"/>
        <w:bookmarkStart w:id="3" w:name="_MON_1725173500"/>
        <w:bookmarkEnd w:id="3"/>
        <w:p w14:paraId="6E9995FF" w14:textId="14881810" w:rsidR="00697DD7" w:rsidRDefault="00B8464F" w:rsidP="00B8464F">
          <w:pPr>
            <w:pStyle w:val="Header"/>
            <w:rPr>
              <w:rFonts w:ascii="B Nazanin"/>
              <w:b/>
              <w:sz w:val="28"/>
              <w:rtl/>
            </w:rPr>
          </w:pPr>
          <w:r>
            <w:object w:dxaOrig="1680" w:dyaOrig="1935" w14:anchorId="08679EE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75pt" o:ole="">
                <v:imagedata r:id="rId1" o:title=""/>
              </v:shape>
              <o:OLEObject Type="Embed" ProgID="Visio.Drawing.11" ShapeID="_x0000_i1025" DrawAspect="Content" ObjectID="_1743222415" r:id="rId2"/>
            </w:object>
          </w:r>
        </w:p>
      </w:tc>
      <w:tc>
        <w:tcPr>
          <w:tcW w:w="6520" w:type="dxa"/>
          <w:shd w:val="clear" w:color="auto" w:fill="auto"/>
          <w:vAlign w:val="center"/>
        </w:tcPr>
        <w:p w14:paraId="151C3F0A" w14:textId="74C4DC49" w:rsidR="00697DD7" w:rsidRPr="00D63C1A" w:rsidRDefault="008D4993" w:rsidP="00936DCA">
          <w:pPr>
            <w:tabs>
              <w:tab w:val="center" w:pos="7420"/>
              <w:tab w:val="right" w:pos="9026"/>
              <w:tab w:val="right" w:pos="9360"/>
            </w:tabs>
            <w:ind w:right="-90" w:firstLine="40"/>
            <w:jc w:val="center"/>
            <w:rPr>
              <w:rFonts w:ascii="B Mitra" w:eastAsia="Calibri" w:hAnsi="Calibri" w:cs="B Mitra"/>
              <w:b/>
              <w:color w:val="000000"/>
              <w:sz w:val="28"/>
              <w:rtl/>
            </w:rPr>
          </w:pPr>
          <w:r>
            <w:rPr>
              <w:rFonts w:ascii="B Mitra" w:eastAsia="Calibri" w:hAnsi="Calibri" w:cs="B Mitra" w:hint="cs"/>
              <w:bCs/>
              <w:color w:val="000000"/>
              <w:sz w:val="28"/>
              <w:rtl/>
            </w:rPr>
            <w:t>هف</w:t>
          </w:r>
          <w:r w:rsidR="00747929">
            <w:rPr>
              <w:rFonts w:ascii="B Mitra" w:eastAsia="Calibri" w:hAnsi="Calibri" w:cs="B Mitra" w:hint="cs"/>
              <w:bCs/>
              <w:color w:val="000000"/>
              <w:sz w:val="28"/>
              <w:rtl/>
            </w:rPr>
            <w:t xml:space="preserve">تمین </w:t>
          </w:r>
          <w:r w:rsidR="00697DD7" w:rsidRPr="00D63C1A">
            <w:rPr>
              <w:rFonts w:ascii="Calibri" w:eastAsia="Calibri" w:hAnsi="Calibri" w:cs="B Mitra"/>
              <w:bCs/>
              <w:color w:val="000000"/>
              <w:sz w:val="28"/>
              <w:rtl/>
              <w:lang w:bidi="ar-SA"/>
            </w:rPr>
            <w:t xml:space="preserve">کنفرانس </w:t>
          </w:r>
          <w:r w:rsidR="00B8464F">
            <w:rPr>
              <w:rFonts w:ascii="Calibri" w:eastAsia="Calibri" w:hAnsi="Calibri" w:cs="B Mitra"/>
              <w:bCs/>
              <w:color w:val="000000"/>
              <w:sz w:val="28"/>
              <w:lang w:bidi="ar-SA"/>
            </w:rPr>
            <w:t>GIS</w:t>
          </w:r>
          <w:r w:rsidR="00B8464F">
            <w:rPr>
              <w:rFonts w:ascii="Calibri" w:eastAsia="Calibri" w:hAnsi="Calibri" w:cs="B Mitra" w:hint="cs"/>
              <w:bCs/>
              <w:color w:val="000000"/>
              <w:sz w:val="28"/>
              <w:rtl/>
            </w:rPr>
            <w:t xml:space="preserve"> در صنعت آب و برق</w:t>
          </w:r>
        </w:p>
        <w:p w14:paraId="7D4D55DF" w14:textId="41E1D09F" w:rsidR="00697DD7" w:rsidRPr="00B114FE" w:rsidRDefault="003C587D" w:rsidP="00697DD7">
          <w:pPr>
            <w:jc w:val="center"/>
            <w:rPr>
              <w:rFonts w:ascii="B Nazanin"/>
              <w:b/>
              <w:color w:val="000000"/>
              <w:sz w:val="18"/>
              <w:szCs w:val="18"/>
              <w:rtl/>
            </w:rPr>
          </w:pPr>
          <w:r>
            <w:rPr>
              <w:rFonts w:ascii="Calibri" w:eastAsia="Calibri" w:hAnsi="Calibri" w:cs="B Mitra" w:hint="cs"/>
              <w:bCs/>
              <w:color w:val="000000"/>
              <w:sz w:val="22"/>
              <w:szCs w:val="22"/>
              <w:rtl/>
              <w:lang w:bidi="ar-SA"/>
            </w:rPr>
            <w:t xml:space="preserve"> </w:t>
          </w:r>
          <w:r>
            <w:rPr>
              <w:rFonts w:ascii="Calibri" w:eastAsia="Calibri" w:hAnsi="Calibri" w:cs="B Mitra" w:hint="cs"/>
              <w:bCs/>
              <w:color w:val="000000"/>
              <w:sz w:val="22"/>
              <w:szCs w:val="22"/>
              <w:rtl/>
              <w:lang w:bidi="ar-SA"/>
            </w:rPr>
            <w:t>2 و 3</w:t>
          </w:r>
          <w:r w:rsidR="00B8464F">
            <w:rPr>
              <w:rFonts w:ascii="Calibri" w:eastAsia="Calibri" w:hAnsi="Calibri" w:cs="B Mitra" w:hint="cs"/>
              <w:bCs/>
              <w:color w:val="000000"/>
              <w:sz w:val="22"/>
              <w:szCs w:val="22"/>
              <w:rtl/>
              <w:lang w:bidi="ar-SA"/>
            </w:rPr>
            <w:t xml:space="preserve"> </w:t>
          </w:r>
          <w:r w:rsidR="00A45715">
            <w:rPr>
              <w:rFonts w:ascii="Calibri" w:eastAsia="Calibri" w:hAnsi="Calibri" w:cs="B Mitra" w:hint="cs"/>
              <w:bCs/>
              <w:color w:val="000000"/>
              <w:sz w:val="22"/>
              <w:szCs w:val="22"/>
              <w:rtl/>
              <w:lang w:bidi="ar-SA"/>
            </w:rPr>
            <w:t>خرداد</w:t>
          </w:r>
          <w:r w:rsidR="00697DD7" w:rsidRPr="00D63C1A">
            <w:rPr>
              <w:rFonts w:ascii="Calibri" w:eastAsia="Calibri" w:hAnsi="Calibri" w:cs="B Mitra" w:hint="cs"/>
              <w:bCs/>
              <w:color w:val="000000"/>
              <w:sz w:val="22"/>
              <w:szCs w:val="22"/>
              <w:rtl/>
              <w:lang w:bidi="ar-SA"/>
            </w:rPr>
            <w:t xml:space="preserve"> ماه </w:t>
          </w:r>
          <w:r w:rsidR="00697DD7">
            <w:rPr>
              <w:rFonts w:ascii="B Mitra" w:eastAsia="Calibri" w:hAnsi="Calibri" w:cs="B Mitra" w:hint="cs"/>
              <w:bCs/>
              <w:color w:val="000000"/>
              <w:sz w:val="22"/>
              <w:szCs w:val="22"/>
              <w:rtl/>
            </w:rPr>
            <w:t>140</w:t>
          </w:r>
          <w:r w:rsidR="00A45715">
            <w:rPr>
              <w:rFonts w:ascii="B Mitra" w:eastAsia="Calibri" w:hAnsi="Calibri" w:cs="B Mitra" w:hint="cs"/>
              <w:bCs/>
              <w:color w:val="000000"/>
              <w:sz w:val="22"/>
              <w:szCs w:val="22"/>
              <w:rtl/>
            </w:rPr>
            <w:t>2</w:t>
          </w:r>
        </w:p>
      </w:tc>
      <w:bookmarkStart w:id="4" w:name="_MON_1725173338"/>
      <w:bookmarkEnd w:id="4"/>
      <w:tc>
        <w:tcPr>
          <w:tcW w:w="1667" w:type="dxa"/>
          <w:shd w:val="clear" w:color="auto" w:fill="auto"/>
          <w:vAlign w:val="center"/>
        </w:tcPr>
        <w:p w14:paraId="1AE437D6" w14:textId="1A87FE5A" w:rsidR="00697DD7" w:rsidRDefault="00B8464F" w:rsidP="004C6F2D">
          <w:pPr>
            <w:pStyle w:val="Header"/>
            <w:tabs>
              <w:tab w:val="right" w:pos="10064"/>
            </w:tabs>
            <w:ind w:right="-142"/>
            <w:rPr>
              <w:rFonts w:ascii="B Nazanin"/>
              <w:b/>
              <w:sz w:val="28"/>
              <w:rtl/>
            </w:rPr>
          </w:pPr>
          <w:r>
            <w:object w:dxaOrig="1884" w:dyaOrig="1881" w14:anchorId="0A48D805">
              <v:shape id="_x0000_i1026" type="#_x0000_t75" style="width:71.25pt;height:71.25pt">
                <v:imagedata r:id="rId3" o:title=""/>
              </v:shape>
              <o:OLEObject Type="Embed" ProgID="Visio.Drawing.11" ShapeID="_x0000_i1026" DrawAspect="Content" ObjectID="_1743222416" r:id="rId4"/>
            </w:object>
          </w:r>
        </w:p>
      </w:tc>
    </w:tr>
    <w:bookmarkEnd w:id="2"/>
  </w:tbl>
  <w:p w14:paraId="44945CAB" w14:textId="77777777" w:rsidR="00EE658F" w:rsidRPr="00697DD7" w:rsidRDefault="00EE658F" w:rsidP="00697DD7">
    <w:pPr>
      <w:pStyle w:val="Header"/>
      <w:rPr>
        <w:rtl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A7BD" w14:textId="77777777" w:rsidR="003C587D" w:rsidRDefault="003C5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2E8F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666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0412F4"/>
    <w:lvl w:ilvl="0">
      <w:start w:val="1"/>
      <w:numFmt w:val="decimal"/>
      <w:pStyle w:val="BulletedText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7E6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5427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E83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5602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0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AC9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CA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35A"/>
    <w:multiLevelType w:val="multilevel"/>
    <w:tmpl w:val="CAB4EEE0"/>
    <w:lvl w:ilvl="0">
      <w:start w:val="1"/>
      <w:numFmt w:val="decimal"/>
      <w:lvlText w:val="[%1]"/>
      <w:lvlJc w:val="left"/>
      <w:pPr>
        <w:tabs>
          <w:tab w:val="num" w:pos="284"/>
        </w:tabs>
        <w:ind w:left="397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B87F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BD1F88"/>
    <w:multiLevelType w:val="multilevel"/>
    <w:tmpl w:val="1CBA7A96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0C2C1E0C"/>
    <w:multiLevelType w:val="hybridMultilevel"/>
    <w:tmpl w:val="896A2F70"/>
    <w:lvl w:ilvl="0" w:tplc="2AE860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356C5"/>
    <w:multiLevelType w:val="multilevel"/>
    <w:tmpl w:val="CB94608C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79E2E10"/>
    <w:multiLevelType w:val="multilevel"/>
    <w:tmpl w:val="CB5E6D22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62DBA"/>
    <w:multiLevelType w:val="multilevel"/>
    <w:tmpl w:val="D4E85162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1E305EDC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E707592"/>
    <w:multiLevelType w:val="multilevel"/>
    <w:tmpl w:val="0F2E93A8"/>
    <w:lvl w:ilvl="0">
      <w:start w:val="1"/>
      <w:numFmt w:val="decimal"/>
      <w:lvlText w:val="[%1]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17583E"/>
    <w:multiLevelType w:val="multilevel"/>
    <w:tmpl w:val="67546A06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24F73A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5282669"/>
    <w:multiLevelType w:val="multilevel"/>
    <w:tmpl w:val="386C0874"/>
    <w:lvl w:ilvl="0">
      <w:start w:val="1"/>
      <w:numFmt w:val="decimal"/>
      <w:lvlText w:val="[%1]"/>
      <w:lvlJc w:val="right"/>
      <w:pPr>
        <w:tabs>
          <w:tab w:val="num" w:pos="284"/>
        </w:tabs>
        <w:ind w:left="284" w:firstLine="0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4A3EC0"/>
    <w:multiLevelType w:val="multilevel"/>
    <w:tmpl w:val="77F0C102"/>
    <w:lvl w:ilvl="0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9E2484"/>
    <w:multiLevelType w:val="multilevel"/>
    <w:tmpl w:val="CA74760C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C85218"/>
    <w:multiLevelType w:val="hybridMultilevel"/>
    <w:tmpl w:val="3BA21486"/>
    <w:lvl w:ilvl="0" w:tplc="622A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E7CD0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8997E52"/>
    <w:multiLevelType w:val="hybridMultilevel"/>
    <w:tmpl w:val="F014BC98"/>
    <w:lvl w:ilvl="0" w:tplc="D1006F58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975E6B"/>
    <w:multiLevelType w:val="multilevel"/>
    <w:tmpl w:val="6DE8C004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-%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D5F31B7"/>
    <w:multiLevelType w:val="multilevel"/>
    <w:tmpl w:val="BE242532"/>
    <w:lvl w:ilvl="0">
      <w:start w:val="1"/>
      <w:numFmt w:val="decimal"/>
      <w:lvlText w:val="[%1]"/>
      <w:lvlJc w:val="lef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010D72"/>
    <w:multiLevelType w:val="multilevel"/>
    <w:tmpl w:val="20CEF820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8CE3B13"/>
    <w:multiLevelType w:val="multilevel"/>
    <w:tmpl w:val="F12A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9917267"/>
    <w:multiLevelType w:val="multilevel"/>
    <w:tmpl w:val="B7CC80C0"/>
    <w:lvl w:ilvl="0">
      <w:start w:val="1"/>
      <w:numFmt w:val="none"/>
      <w:isLgl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A5D1547"/>
    <w:multiLevelType w:val="multilevel"/>
    <w:tmpl w:val="19DA09BA"/>
    <w:lvl w:ilvl="0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093F6C"/>
    <w:multiLevelType w:val="hybridMultilevel"/>
    <w:tmpl w:val="CD4A1DA8"/>
    <w:lvl w:ilvl="0" w:tplc="E70A0658">
      <w:start w:val="1"/>
      <w:numFmt w:val="decimal"/>
      <w:lvlText w:val="%1-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A5E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782640D"/>
    <w:multiLevelType w:val="multilevel"/>
    <w:tmpl w:val="142C2302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58016DD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8D11A4F"/>
    <w:multiLevelType w:val="multilevel"/>
    <w:tmpl w:val="A8D22A82"/>
    <w:lvl w:ilvl="0">
      <w:start w:val="1"/>
      <w:numFmt w:val="decimal"/>
      <w:lvlText w:val="[%1]"/>
      <w:lvlJc w:val="left"/>
      <w:pPr>
        <w:tabs>
          <w:tab w:val="num" w:pos="284"/>
        </w:tabs>
        <w:ind w:left="454" w:hanging="28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C70027"/>
    <w:multiLevelType w:val="multilevel"/>
    <w:tmpl w:val="1BF837E0"/>
    <w:lvl w:ilvl="0">
      <w:start w:val="1"/>
      <w:numFmt w:val="none"/>
      <w:suff w:val="space"/>
      <w:lvlText w:val="1-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suff w:val="space"/>
      <w:lvlText w:val="1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5AEE19EA"/>
    <w:multiLevelType w:val="multilevel"/>
    <w:tmpl w:val="E5E623C6"/>
    <w:lvl w:ilvl="0">
      <w:start w:val="1"/>
      <w:numFmt w:val="decimal"/>
      <w:lvlText w:val="[%1]"/>
      <w:lvlJc w:val="righ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AD68CC"/>
    <w:multiLevelType w:val="multilevel"/>
    <w:tmpl w:val="F6164E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10A2B"/>
    <w:multiLevelType w:val="multilevel"/>
    <w:tmpl w:val="01D832BA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662E45A1"/>
    <w:multiLevelType w:val="multilevel"/>
    <w:tmpl w:val="0676196E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1-1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DDD18AF"/>
    <w:multiLevelType w:val="multilevel"/>
    <w:tmpl w:val="092E942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-1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1-1-1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26560CF"/>
    <w:multiLevelType w:val="multilevel"/>
    <w:tmpl w:val="061E2894"/>
    <w:lvl w:ilvl="0">
      <w:start w:val="1"/>
      <w:numFmt w:val="decimal"/>
      <w:lvlText w:val="[%1]"/>
      <w:lvlJc w:val="left"/>
      <w:pPr>
        <w:tabs>
          <w:tab w:val="num" w:pos="284"/>
        </w:tabs>
        <w:ind w:left="567" w:hanging="283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7B20C4"/>
    <w:multiLevelType w:val="multilevel"/>
    <w:tmpl w:val="BC3E1EAE"/>
    <w:lvl w:ilvl="0">
      <w:start w:val="1"/>
      <w:numFmt w:val="decimal"/>
      <w:lvlText w:val="[%1]"/>
      <w:lvlJc w:val="right"/>
      <w:pPr>
        <w:tabs>
          <w:tab w:val="num" w:pos="284"/>
        </w:tabs>
        <w:ind w:left="284" w:firstLine="4"/>
      </w:pPr>
      <w:rPr>
        <w:rFonts w:ascii="Times New Roman" w:hAnsi="Times New Roman" w:cs="Nazanin" w:hint="default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C33481"/>
    <w:multiLevelType w:val="multilevel"/>
    <w:tmpl w:val="CB1807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30"/>
  </w:num>
  <w:num w:numId="3">
    <w:abstractNumId w:val="24"/>
  </w:num>
  <w:num w:numId="4">
    <w:abstractNumId w:val="46"/>
  </w:num>
  <w:num w:numId="5">
    <w:abstractNumId w:val="31"/>
  </w:num>
  <w:num w:numId="6">
    <w:abstractNumId w:val="11"/>
  </w:num>
  <w:num w:numId="7">
    <w:abstractNumId w:val="36"/>
  </w:num>
  <w:num w:numId="8">
    <w:abstractNumId w:val="12"/>
  </w:num>
  <w:num w:numId="9">
    <w:abstractNumId w:val="34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3"/>
  </w:num>
  <w:num w:numId="23">
    <w:abstractNumId w:val="40"/>
  </w:num>
  <w:num w:numId="24">
    <w:abstractNumId w:val="14"/>
  </w:num>
  <w:num w:numId="25">
    <w:abstractNumId w:val="38"/>
  </w:num>
  <w:num w:numId="26">
    <w:abstractNumId w:val="29"/>
  </w:num>
  <w:num w:numId="27">
    <w:abstractNumId w:val="43"/>
  </w:num>
  <w:num w:numId="28">
    <w:abstractNumId w:val="19"/>
  </w:num>
  <w:num w:numId="29">
    <w:abstractNumId w:val="35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1"/>
  </w:num>
  <w:num w:numId="34">
    <w:abstractNumId w:val="27"/>
  </w:num>
  <w:num w:numId="35">
    <w:abstractNumId w:val="42"/>
  </w:num>
  <w:num w:numId="36">
    <w:abstractNumId w:val="26"/>
  </w:num>
  <w:num w:numId="37">
    <w:abstractNumId w:val="15"/>
  </w:num>
  <w:num w:numId="38">
    <w:abstractNumId w:val="18"/>
  </w:num>
  <w:num w:numId="39">
    <w:abstractNumId w:val="22"/>
  </w:num>
  <w:num w:numId="40">
    <w:abstractNumId w:val="45"/>
  </w:num>
  <w:num w:numId="41">
    <w:abstractNumId w:val="44"/>
  </w:num>
  <w:num w:numId="42">
    <w:abstractNumId w:val="10"/>
  </w:num>
  <w:num w:numId="43">
    <w:abstractNumId w:val="26"/>
    <w:lvlOverride w:ilvl="0">
      <w:startOverride w:val="1"/>
    </w:lvlOverride>
  </w:num>
  <w:num w:numId="44">
    <w:abstractNumId w:val="37"/>
  </w:num>
  <w:num w:numId="45">
    <w:abstractNumId w:val="28"/>
  </w:num>
  <w:num w:numId="46">
    <w:abstractNumId w:val="39"/>
  </w:num>
  <w:num w:numId="47">
    <w:abstractNumId w:val="21"/>
  </w:num>
  <w:num w:numId="48">
    <w:abstractNumId w:val="23"/>
  </w:num>
  <w:num w:numId="49">
    <w:abstractNumId w:val="32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55"/>
    <w:rsid w:val="000131C3"/>
    <w:rsid w:val="0003316A"/>
    <w:rsid w:val="00082088"/>
    <w:rsid w:val="00086E45"/>
    <w:rsid w:val="00095DEA"/>
    <w:rsid w:val="00096368"/>
    <w:rsid w:val="000E536C"/>
    <w:rsid w:val="001023A8"/>
    <w:rsid w:val="0010326E"/>
    <w:rsid w:val="00117ECD"/>
    <w:rsid w:val="00131930"/>
    <w:rsid w:val="00131C1E"/>
    <w:rsid w:val="00155F81"/>
    <w:rsid w:val="00156365"/>
    <w:rsid w:val="001647D9"/>
    <w:rsid w:val="00170D3A"/>
    <w:rsid w:val="0020272A"/>
    <w:rsid w:val="002127F5"/>
    <w:rsid w:val="00241023"/>
    <w:rsid w:val="00247719"/>
    <w:rsid w:val="00251ED1"/>
    <w:rsid w:val="002736EF"/>
    <w:rsid w:val="00283D9E"/>
    <w:rsid w:val="002E639A"/>
    <w:rsid w:val="002F2D09"/>
    <w:rsid w:val="003156E1"/>
    <w:rsid w:val="00322779"/>
    <w:rsid w:val="00345FD6"/>
    <w:rsid w:val="00396087"/>
    <w:rsid w:val="003963E8"/>
    <w:rsid w:val="003A1B32"/>
    <w:rsid w:val="003B7E94"/>
    <w:rsid w:val="003C587D"/>
    <w:rsid w:val="003F7C18"/>
    <w:rsid w:val="004251DB"/>
    <w:rsid w:val="00435319"/>
    <w:rsid w:val="004366F6"/>
    <w:rsid w:val="00463CA3"/>
    <w:rsid w:val="004B1B28"/>
    <w:rsid w:val="004C6F2D"/>
    <w:rsid w:val="004D4350"/>
    <w:rsid w:val="004D7790"/>
    <w:rsid w:val="005155FA"/>
    <w:rsid w:val="005407FA"/>
    <w:rsid w:val="00574A15"/>
    <w:rsid w:val="005A7710"/>
    <w:rsid w:val="005B039D"/>
    <w:rsid w:val="005D2B1F"/>
    <w:rsid w:val="005E4BAB"/>
    <w:rsid w:val="005E4F3F"/>
    <w:rsid w:val="005E7EE3"/>
    <w:rsid w:val="005F04A3"/>
    <w:rsid w:val="006046F9"/>
    <w:rsid w:val="00617428"/>
    <w:rsid w:val="006216A7"/>
    <w:rsid w:val="00653C76"/>
    <w:rsid w:val="00667C6F"/>
    <w:rsid w:val="00670095"/>
    <w:rsid w:val="00690022"/>
    <w:rsid w:val="00697DD7"/>
    <w:rsid w:val="006C10EF"/>
    <w:rsid w:val="006E145E"/>
    <w:rsid w:val="007054B0"/>
    <w:rsid w:val="00747929"/>
    <w:rsid w:val="00831335"/>
    <w:rsid w:val="00837594"/>
    <w:rsid w:val="0085786A"/>
    <w:rsid w:val="008634B5"/>
    <w:rsid w:val="008A7E7E"/>
    <w:rsid w:val="008D0EE5"/>
    <w:rsid w:val="008D4993"/>
    <w:rsid w:val="008D65E7"/>
    <w:rsid w:val="008E5298"/>
    <w:rsid w:val="008F2C95"/>
    <w:rsid w:val="0091760C"/>
    <w:rsid w:val="00953757"/>
    <w:rsid w:val="009845FD"/>
    <w:rsid w:val="00987D18"/>
    <w:rsid w:val="009D0F25"/>
    <w:rsid w:val="009E0D61"/>
    <w:rsid w:val="00A45715"/>
    <w:rsid w:val="00A54C27"/>
    <w:rsid w:val="00A93004"/>
    <w:rsid w:val="00A965DB"/>
    <w:rsid w:val="00AC2303"/>
    <w:rsid w:val="00AF1E42"/>
    <w:rsid w:val="00B101F9"/>
    <w:rsid w:val="00B20E35"/>
    <w:rsid w:val="00B32402"/>
    <w:rsid w:val="00B478D6"/>
    <w:rsid w:val="00B628B2"/>
    <w:rsid w:val="00B735A9"/>
    <w:rsid w:val="00B8464F"/>
    <w:rsid w:val="00BB6869"/>
    <w:rsid w:val="00C21429"/>
    <w:rsid w:val="00C330C2"/>
    <w:rsid w:val="00C4087F"/>
    <w:rsid w:val="00C52216"/>
    <w:rsid w:val="00C81212"/>
    <w:rsid w:val="00C97F5F"/>
    <w:rsid w:val="00CA7C6E"/>
    <w:rsid w:val="00CC579E"/>
    <w:rsid w:val="00D01715"/>
    <w:rsid w:val="00D05760"/>
    <w:rsid w:val="00D10005"/>
    <w:rsid w:val="00D14ECF"/>
    <w:rsid w:val="00D31744"/>
    <w:rsid w:val="00D510A4"/>
    <w:rsid w:val="00D55940"/>
    <w:rsid w:val="00D63C1A"/>
    <w:rsid w:val="00D83B47"/>
    <w:rsid w:val="00D93C93"/>
    <w:rsid w:val="00DC62D5"/>
    <w:rsid w:val="00DD4D55"/>
    <w:rsid w:val="00DF29CD"/>
    <w:rsid w:val="00E12165"/>
    <w:rsid w:val="00E216D3"/>
    <w:rsid w:val="00E21A2D"/>
    <w:rsid w:val="00E41FBA"/>
    <w:rsid w:val="00E504A1"/>
    <w:rsid w:val="00EA583A"/>
    <w:rsid w:val="00EE4B41"/>
    <w:rsid w:val="00EE658F"/>
    <w:rsid w:val="00F44F41"/>
    <w:rsid w:val="00F64A58"/>
    <w:rsid w:val="00F76EB4"/>
    <w:rsid w:val="00F9482C"/>
    <w:rsid w:val="00FA56C4"/>
    <w:rsid w:val="00FA72F3"/>
    <w:rsid w:val="00FC2924"/>
    <w:rsid w:val="00FD3686"/>
    <w:rsid w:val="00FE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43596"/>
  <w15:docId w15:val="{E42E7F45-03D2-44CF-807E-A84D36B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D55"/>
    <w:pPr>
      <w:bidi/>
      <w:spacing w:after="0" w:line="240" w:lineRule="auto"/>
    </w:pPr>
    <w:rPr>
      <w:rFonts w:eastAsia="MS Mincho" w:cs="Nazanin"/>
    </w:rPr>
  </w:style>
  <w:style w:type="paragraph" w:styleId="Heading1">
    <w:name w:val="heading 1"/>
    <w:basedOn w:val="Normal"/>
    <w:next w:val="Normal"/>
    <w:link w:val="Heading1Char"/>
    <w:qFormat/>
    <w:rsid w:val="00AC2303"/>
    <w:pPr>
      <w:keepNext/>
      <w:keepLines/>
      <w:numPr>
        <w:numId w:val="4"/>
      </w:numPr>
      <w:spacing w:before="240" w:after="240"/>
      <w:ind w:left="714" w:hanging="357"/>
      <w:outlineLvl w:val="0"/>
    </w:pPr>
    <w:rPr>
      <w:rFonts w:eastAsiaTheme="majorEastAsia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D4D55"/>
    <w:pPr>
      <w:keepNext/>
      <w:spacing w:before="240" w:after="6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0022"/>
    <w:pPr>
      <w:keepNext/>
      <w:keepLines/>
      <w:spacing w:before="120" w:after="120"/>
      <w:ind w:firstLine="567"/>
      <w:outlineLvl w:val="2"/>
    </w:pPr>
    <w:rPr>
      <w:rFonts w:asciiTheme="majorBidi" w:eastAsiaTheme="majorEastAsia" w:hAnsiTheme="majorBidi" w:cs="B Nazani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303"/>
    <w:rPr>
      <w:rFonts w:eastAsiaTheme="majorEastAsia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90022"/>
    <w:rPr>
      <w:rFonts w:asciiTheme="majorBidi" w:eastAsiaTheme="majorEastAsia" w:hAnsiTheme="majorBidi" w:cs="B Nazani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DD4D55"/>
    <w:rPr>
      <w:rFonts w:eastAsia="MS Mincho" w:cs="Nazanin"/>
      <w:b/>
      <w:bCs/>
      <w:szCs w:val="26"/>
    </w:rPr>
  </w:style>
  <w:style w:type="paragraph" w:customStyle="1" w:styleId="Text">
    <w:name w:val="Text"/>
    <w:basedOn w:val="Normal"/>
    <w:link w:val="TextChar"/>
    <w:rsid w:val="00DD4D55"/>
    <w:pPr>
      <w:ind w:firstLine="340"/>
      <w:jc w:val="lowKashida"/>
    </w:pPr>
    <w:rPr>
      <w:sz w:val="20"/>
      <w:szCs w:val="22"/>
    </w:rPr>
  </w:style>
  <w:style w:type="character" w:customStyle="1" w:styleId="TextChar">
    <w:name w:val="Text Char"/>
    <w:link w:val="Text"/>
    <w:rsid w:val="00DD4D55"/>
    <w:rPr>
      <w:rFonts w:eastAsia="MS Mincho" w:cs="Nazanin"/>
      <w:sz w:val="20"/>
      <w:szCs w:val="22"/>
    </w:rPr>
  </w:style>
  <w:style w:type="paragraph" w:customStyle="1" w:styleId="Text1">
    <w:name w:val="Text1"/>
    <w:basedOn w:val="Text"/>
    <w:rsid w:val="00DD4D55"/>
    <w:pPr>
      <w:ind w:firstLine="0"/>
    </w:pPr>
  </w:style>
  <w:style w:type="paragraph" w:customStyle="1" w:styleId="Heading0">
    <w:name w:val="Heading 0"/>
    <w:basedOn w:val="Heading1"/>
    <w:rsid w:val="00DD4D55"/>
    <w:pPr>
      <w:keepLines w:val="0"/>
      <w:numPr>
        <w:numId w:val="0"/>
      </w:numPr>
      <w:spacing w:after="60"/>
    </w:pPr>
    <w:rPr>
      <w:rFonts w:eastAsia="MS Mincho"/>
      <w:kern w:val="32"/>
      <w:sz w:val="26"/>
      <w:szCs w:val="28"/>
    </w:rPr>
  </w:style>
  <w:style w:type="paragraph" w:customStyle="1" w:styleId="Author">
    <w:name w:val="Author"/>
    <w:basedOn w:val="Normal"/>
    <w:rsid w:val="00DD4D55"/>
    <w:pPr>
      <w:jc w:val="center"/>
    </w:pPr>
    <w:rPr>
      <w:sz w:val="22"/>
    </w:rPr>
  </w:style>
  <w:style w:type="paragraph" w:customStyle="1" w:styleId="Abstract2">
    <w:name w:val="Abstract2"/>
    <w:basedOn w:val="Text"/>
    <w:rsid w:val="00DD4D55"/>
    <w:rPr>
      <w:bCs/>
    </w:rPr>
  </w:style>
  <w:style w:type="paragraph" w:customStyle="1" w:styleId="Abstract">
    <w:name w:val="Abstract"/>
    <w:basedOn w:val="Text1"/>
    <w:rsid w:val="00DD4D55"/>
    <w:rPr>
      <w:bCs/>
    </w:rPr>
  </w:style>
  <w:style w:type="paragraph" w:styleId="Title">
    <w:name w:val="Title"/>
    <w:basedOn w:val="Normal"/>
    <w:link w:val="TitleChar"/>
    <w:qFormat/>
    <w:rsid w:val="00DD4D55"/>
    <w:pPr>
      <w:spacing w:before="480" w:after="60"/>
      <w:ind w:left="567" w:right="567"/>
      <w:jc w:val="center"/>
      <w:outlineLvl w:val="0"/>
    </w:pPr>
    <w:rPr>
      <w:b/>
      <w:bCs/>
      <w:kern w:val="28"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DD4D55"/>
    <w:rPr>
      <w:rFonts w:eastAsia="MS Mincho" w:cs="Nazanin"/>
      <w:b/>
      <w:bCs/>
      <w:kern w:val="28"/>
      <w:sz w:val="34"/>
      <w:szCs w:val="36"/>
    </w:rPr>
  </w:style>
  <w:style w:type="paragraph" w:customStyle="1" w:styleId="ENauthor">
    <w:name w:val="ENauthor"/>
    <w:basedOn w:val="Author"/>
    <w:rsid w:val="00DD4D55"/>
    <w:pPr>
      <w:bidi w:val="0"/>
    </w:pPr>
  </w:style>
  <w:style w:type="paragraph" w:customStyle="1" w:styleId="ENtitle">
    <w:name w:val="ENtitle"/>
    <w:basedOn w:val="Title"/>
    <w:rsid w:val="00DD4D55"/>
    <w:pPr>
      <w:bidi w:val="0"/>
    </w:pPr>
  </w:style>
  <w:style w:type="paragraph" w:customStyle="1" w:styleId="ENheading0">
    <w:name w:val="ENheading 0"/>
    <w:basedOn w:val="Heading0"/>
    <w:rsid w:val="00DD4D55"/>
    <w:pPr>
      <w:bidi w:val="0"/>
    </w:pPr>
  </w:style>
  <w:style w:type="paragraph" w:customStyle="1" w:styleId="ENabstract">
    <w:name w:val="ENabstract"/>
    <w:basedOn w:val="Abstract"/>
    <w:rsid w:val="00DD4D55"/>
    <w:pPr>
      <w:bidi w:val="0"/>
    </w:pPr>
  </w:style>
  <w:style w:type="paragraph" w:customStyle="1" w:styleId="ENabrstract2">
    <w:name w:val="ENabrstract2"/>
    <w:basedOn w:val="Abstract2"/>
    <w:rsid w:val="00DD4D55"/>
    <w:pPr>
      <w:bidi w:val="0"/>
    </w:pPr>
  </w:style>
  <w:style w:type="paragraph" w:styleId="FootnoteText">
    <w:name w:val="footnote text"/>
    <w:basedOn w:val="Normal"/>
    <w:link w:val="FootnoteTextChar"/>
    <w:semiHidden/>
    <w:rsid w:val="00DD4D55"/>
    <w:pPr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D4D55"/>
    <w:rPr>
      <w:rFonts w:eastAsia="MS Mincho" w:cs="Nazanin"/>
      <w:sz w:val="18"/>
      <w:szCs w:val="20"/>
    </w:rPr>
  </w:style>
  <w:style w:type="character" w:styleId="FootnoteReference">
    <w:name w:val="footnote reference"/>
    <w:semiHidden/>
    <w:rsid w:val="00DD4D55"/>
    <w:rPr>
      <w:rFonts w:cs="Nazanin"/>
      <w:vertAlign w:val="superscript"/>
      <w:lang w:bidi="fa-IR"/>
    </w:rPr>
  </w:style>
  <w:style w:type="paragraph" w:customStyle="1" w:styleId="BulletedText">
    <w:name w:val="Bulleted Text"/>
    <w:basedOn w:val="Text1"/>
    <w:rsid w:val="00DD4D55"/>
    <w:pPr>
      <w:numPr>
        <w:numId w:val="18"/>
      </w:numPr>
    </w:pPr>
  </w:style>
  <w:style w:type="paragraph" w:customStyle="1" w:styleId="FigureCaption">
    <w:name w:val="Figure Caption"/>
    <w:basedOn w:val="Normal"/>
    <w:rsid w:val="00DD4D55"/>
    <w:pPr>
      <w:jc w:val="center"/>
    </w:pPr>
    <w:rPr>
      <w:b/>
      <w:bCs/>
      <w:sz w:val="18"/>
      <w:szCs w:val="20"/>
    </w:rPr>
  </w:style>
  <w:style w:type="paragraph" w:styleId="Caption">
    <w:name w:val="caption"/>
    <w:basedOn w:val="Normal"/>
    <w:next w:val="Normal"/>
    <w:qFormat/>
    <w:rsid w:val="00DD4D55"/>
    <w:pPr>
      <w:keepLines/>
      <w:widowControl w:val="0"/>
      <w:spacing w:before="60" w:after="60" w:line="228" w:lineRule="auto"/>
      <w:jc w:val="center"/>
    </w:pPr>
    <w:rPr>
      <w:rFonts w:cs="Yagut"/>
      <w:bCs/>
      <w:sz w:val="17"/>
      <w:szCs w:val="20"/>
      <w:lang w:bidi="ar-SA"/>
    </w:rPr>
  </w:style>
  <w:style w:type="paragraph" w:customStyle="1" w:styleId="Equation">
    <w:name w:val="Equation"/>
    <w:next w:val="Normal"/>
    <w:rsid w:val="00DD4D55"/>
    <w:pPr>
      <w:spacing w:before="60" w:after="60" w:line="240" w:lineRule="auto"/>
      <w:ind w:left="170" w:hanging="170"/>
    </w:pPr>
    <w:rPr>
      <w:rFonts w:eastAsia="MS Mincho" w:cs="Nazanin"/>
      <w:sz w:val="20"/>
      <w:szCs w:val="22"/>
      <w:lang w:bidi="ar-SA"/>
    </w:rPr>
  </w:style>
  <w:style w:type="paragraph" w:customStyle="1" w:styleId="REF">
    <w:name w:val="REF"/>
    <w:basedOn w:val="Normal"/>
    <w:rsid w:val="00DD4D55"/>
    <w:pPr>
      <w:numPr>
        <w:numId w:val="36"/>
      </w:numPr>
      <w:jc w:val="both"/>
    </w:pPr>
    <w:rPr>
      <w:sz w:val="18"/>
      <w:szCs w:val="20"/>
    </w:rPr>
  </w:style>
  <w:style w:type="paragraph" w:customStyle="1" w:styleId="ENREF">
    <w:name w:val="EN_REF"/>
    <w:basedOn w:val="REF"/>
    <w:rsid w:val="00DD4D55"/>
    <w:pPr>
      <w:bidi w:val="0"/>
    </w:pPr>
  </w:style>
  <w:style w:type="paragraph" w:customStyle="1" w:styleId="FigureText">
    <w:name w:val="Figure Text"/>
    <w:basedOn w:val="Normal"/>
    <w:rsid w:val="00DD4D55"/>
    <w:pPr>
      <w:jc w:val="center"/>
    </w:pPr>
    <w:rPr>
      <w:sz w:val="16"/>
      <w:szCs w:val="18"/>
    </w:rPr>
  </w:style>
  <w:style w:type="paragraph" w:styleId="EndnoteText">
    <w:name w:val="endnote text"/>
    <w:basedOn w:val="Normal"/>
    <w:link w:val="EndnoteTextChar"/>
    <w:semiHidden/>
    <w:rsid w:val="00DD4D55"/>
    <w:pPr>
      <w:widowControl w:val="0"/>
      <w:spacing w:line="240" w:lineRule="exact"/>
      <w:ind w:firstLine="284"/>
      <w:jc w:val="both"/>
    </w:pPr>
    <w:rPr>
      <w:rFonts w:cs="Yagut"/>
      <w:sz w:val="20"/>
      <w:szCs w:val="22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DD4D55"/>
    <w:rPr>
      <w:rFonts w:eastAsia="MS Mincho" w:cs="Yagut"/>
      <w:sz w:val="20"/>
      <w:szCs w:val="22"/>
      <w:lang w:bidi="ar-SA"/>
    </w:rPr>
  </w:style>
  <w:style w:type="character" w:styleId="EndnoteReference">
    <w:name w:val="endnote reference"/>
    <w:semiHidden/>
    <w:rsid w:val="00DD4D55"/>
    <w:rPr>
      <w:szCs w:val="18"/>
      <w:vertAlign w:val="superscript"/>
    </w:rPr>
  </w:style>
  <w:style w:type="character" w:styleId="Hyperlink">
    <w:name w:val="Hyperlink"/>
    <w:rsid w:val="00DD4D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D4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D55"/>
    <w:rPr>
      <w:rFonts w:eastAsia="MS Mincho" w:cs="Nazanin"/>
    </w:rPr>
  </w:style>
  <w:style w:type="paragraph" w:styleId="Footer">
    <w:name w:val="footer"/>
    <w:basedOn w:val="Normal"/>
    <w:link w:val="FooterChar"/>
    <w:uiPriority w:val="99"/>
    <w:rsid w:val="00DD4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D55"/>
    <w:rPr>
      <w:rFonts w:eastAsia="MS Mincho" w:cs="Nazanin"/>
    </w:rPr>
  </w:style>
  <w:style w:type="character" w:customStyle="1" w:styleId="apple-converted-space">
    <w:name w:val="apple-converted-space"/>
    <w:rsid w:val="00DD4D55"/>
  </w:style>
  <w:style w:type="table" w:styleId="TableGrid">
    <w:name w:val="Table Grid"/>
    <w:basedOn w:val="TableNormal"/>
    <w:rsid w:val="00DD4D55"/>
    <w:pPr>
      <w:spacing w:after="0"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40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Microsoft_Visio_2003-2010_Drawing.vsd"/><Relationship Id="rId1" Type="http://schemas.openxmlformats.org/officeDocument/2006/relationships/image" Target="media/image1.emf"/><Relationship Id="rId4" Type="http://schemas.openxmlformats.org/officeDocument/2006/relationships/oleObject" Target="embeddings/Microsoft_Visio_2003-2010_Drawing1.vsd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AE73109-53B7-4FEA-BCE2-740ADAC1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</dc:title>
  <dc:creator>GHASEM DERAKHSHAN</dc:creator>
  <cp:lastModifiedBy>الهام رضازاده</cp:lastModifiedBy>
  <cp:revision>8</cp:revision>
  <cp:lastPrinted>2023-01-07T08:34:00Z</cp:lastPrinted>
  <dcterms:created xsi:type="dcterms:W3CDTF">2023-01-03T19:26:00Z</dcterms:created>
  <dcterms:modified xsi:type="dcterms:W3CDTF">2023-04-17T04:10:00Z</dcterms:modified>
</cp:coreProperties>
</file>